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F9A22" w14:textId="2DE76B2A" w:rsidR="00D077E9" w:rsidRPr="003456BD" w:rsidRDefault="001901E6" w:rsidP="00D70D02">
      <w:pPr>
        <w:rPr>
          <w:rFonts w:ascii="Raleway Light" w:hAnsi="Raleway Light"/>
        </w:rPr>
      </w:pPr>
      <w:bookmarkStart w:id="0" w:name="_Hlk187925695"/>
      <w:bookmarkEnd w:id="0"/>
      <w:r>
        <w:rPr>
          <w:rFonts w:ascii="Raleway Light" w:hAnsi="Raleway Light"/>
          <w:noProof/>
        </w:rPr>
        <w:drawing>
          <wp:anchor distT="0" distB="0" distL="114300" distR="114300" simplePos="0" relativeHeight="251661312" behindDoc="1" locked="0" layoutInCell="1" allowOverlap="1" wp14:anchorId="1698FE10" wp14:editId="6C62C3BB">
            <wp:simplePos x="0" y="0"/>
            <wp:positionH relativeFrom="page">
              <wp:posOffset>-57151</wp:posOffset>
            </wp:positionH>
            <wp:positionV relativeFrom="paragraph">
              <wp:posOffset>-542925</wp:posOffset>
            </wp:positionV>
            <wp:extent cx="7860869" cy="10172700"/>
            <wp:effectExtent l="0" t="0" r="6985" b="0"/>
            <wp:wrapNone/>
            <wp:docPr id="14150969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72914" cy="10188288"/>
                    </a:xfrm>
                    <a:prstGeom prst="rect">
                      <a:avLst/>
                    </a:prstGeom>
                    <a:noFill/>
                  </pic:spPr>
                </pic:pic>
              </a:graphicData>
            </a:graphic>
            <wp14:sizeRelH relativeFrom="page">
              <wp14:pctWidth>0</wp14:pctWidth>
            </wp14:sizeRelH>
            <wp14:sizeRelV relativeFrom="page">
              <wp14:pctHeight>0</wp14:pctHeight>
            </wp14:sizeRelV>
          </wp:anchor>
        </w:drawing>
      </w:r>
      <w:r w:rsidR="00A70D88">
        <w:rPr>
          <w:noProof/>
        </w:rPr>
        <mc:AlternateContent>
          <mc:Choice Requires="wps">
            <w:drawing>
              <wp:anchor distT="0" distB="0" distL="114300" distR="114300" simplePos="0" relativeHeight="251630592" behindDoc="0" locked="0" layoutInCell="1" allowOverlap="1" wp14:anchorId="766726AA" wp14:editId="2F0B4916">
                <wp:simplePos x="0" y="0"/>
                <wp:positionH relativeFrom="margin">
                  <wp:posOffset>1031240</wp:posOffset>
                </wp:positionH>
                <wp:positionV relativeFrom="paragraph">
                  <wp:posOffset>-205105</wp:posOffset>
                </wp:positionV>
                <wp:extent cx="3923665" cy="4217035"/>
                <wp:effectExtent l="0" t="0" r="0" b="0"/>
                <wp:wrapNone/>
                <wp:docPr id="5149281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23665" cy="4217035"/>
                        </a:xfrm>
                        <a:prstGeom prst="rect">
                          <a:avLst/>
                        </a:prstGeom>
                        <a:noFill/>
                        <a:ln w="6350">
                          <a:noFill/>
                        </a:ln>
                      </wps:spPr>
                      <wps:txbx>
                        <w:txbxContent>
                          <w:p w14:paraId="2E918987" w14:textId="3990CAD3" w:rsidR="00AF5500" w:rsidRPr="003456BD" w:rsidRDefault="00AF5500" w:rsidP="00D077E9">
                            <w:pPr>
                              <w:pStyle w:val="Title"/>
                              <w:spacing w:after="0"/>
                              <w:rPr>
                                <w:rFonts w:ascii="Raleway Medium" w:hAnsi="Raleway Medium"/>
                                <w:sz w:val="12"/>
                                <w:szCs w:val="12"/>
                              </w:rPr>
                            </w:pPr>
                            <w:r w:rsidRPr="003456BD">
                              <w:rPr>
                                <w:rFonts w:ascii="Raleway Medium" w:hAnsi="Raleway Medium"/>
                              </w:rPr>
                              <w:t xml:space="preserve">Corvallis Benton County Economic Development Strategic </w:t>
                            </w:r>
                            <w:r w:rsidRPr="003456BD">
                              <w:rPr>
                                <w:rFonts w:ascii="Raleway Medium" w:hAnsi="Raleway Medium"/>
                              </w:rPr>
                              <w:br/>
                              <w:t>Plan</w:t>
                            </w:r>
                            <w:r w:rsidR="00505B28">
                              <w:rPr>
                                <w:rFonts w:ascii="Raleway Medium" w:hAnsi="Raleway Medium"/>
                              </w:rPr>
                              <w:t xml:space="preserve"> </w:t>
                            </w:r>
                            <w:r w:rsidRPr="003456BD">
                              <w:rPr>
                                <w:rFonts w:ascii="Raleway Medium" w:hAnsi="Raleway Medium"/>
                              </w:rPr>
                              <w:br/>
                            </w:r>
                          </w:p>
                          <w:p w14:paraId="2055D876" w14:textId="3EFCEAB8" w:rsidR="00AF5500" w:rsidRPr="00697108" w:rsidRDefault="00697108" w:rsidP="00D077E9">
                            <w:pPr>
                              <w:pStyle w:val="Title"/>
                              <w:spacing w:after="0"/>
                              <w:rPr>
                                <w:rFonts w:ascii="Raleway Medium" w:hAnsi="Raleway Medium"/>
                                <w:b w:val="0"/>
                                <w:sz w:val="20"/>
                                <w:szCs w:val="20"/>
                              </w:rPr>
                            </w:pPr>
                            <w:r>
                              <w:rPr>
                                <w:rFonts w:ascii="Raleway Medium" w:hAnsi="Raleway Medium"/>
                                <w:b w:val="0"/>
                                <w:sz w:val="20"/>
                                <w:szCs w:val="20"/>
                              </w:rPr>
                              <w:t xml:space="preserve">Updated </w:t>
                            </w:r>
                            <w:r w:rsidR="001C0856">
                              <w:rPr>
                                <w:rFonts w:ascii="Raleway Medium" w:hAnsi="Raleway Medium"/>
                                <w:b w:val="0"/>
                                <w:sz w:val="20"/>
                                <w:szCs w:val="20"/>
                              </w:rPr>
                              <w:t>July</w:t>
                            </w:r>
                            <w:r>
                              <w:rPr>
                                <w:rFonts w:ascii="Raleway Medium" w:hAnsi="Raleway Medium"/>
                                <w:b w:val="0"/>
                                <w:sz w:val="20"/>
                                <w:szCs w:val="20"/>
                              </w:rPr>
                              <w:t xml:space="preserve"> 202</w:t>
                            </w:r>
                            <w:r w:rsidR="002B21BC">
                              <w:rPr>
                                <w:rFonts w:ascii="Raleway Medium" w:hAnsi="Raleway Medium"/>
                                <w:b w:val="0"/>
                                <w:sz w:val="20"/>
                                <w:szCs w:val="20"/>
                              </w:rPr>
                              <w:t>6</w:t>
                            </w:r>
                            <w:r>
                              <w:rPr>
                                <w:rFonts w:ascii="Raleway Medium" w:hAnsi="Raleway Medium"/>
                                <w:b w:val="0"/>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6726AA" id="_x0000_t202" coordsize="21600,21600" o:spt="202" path="m,l,21600r21600,l21600,xe">
                <v:stroke joinstyle="miter"/>
                <v:path gradientshapeok="t" o:connecttype="rect"/>
              </v:shapetype>
              <v:shape id="Text Box 25" o:spid="_x0000_s1026" type="#_x0000_t202" style="position:absolute;margin-left:81.2pt;margin-top:-16.15pt;width:308.95pt;height:332.05pt;z-index:251630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" filled="f" stroked="f" strokeweight=".5pt">
                <v:textbox>
                  <w:txbxContent>
                    <w:p w14:paraId="2E918987" w14:textId="3990CAD3" w:rsidR="00AF5500" w:rsidRPr="003456BD" w:rsidRDefault="00AF5500" w:rsidP="00D077E9">
                      <w:pPr>
                        <w:pStyle w:val="Title"/>
                        <w:spacing w:after="0"/>
                        <w:rPr>
                          <w:rFonts w:ascii="Raleway Medium" w:hAnsi="Raleway Medium"/>
                          <w:sz w:val="12"/>
                          <w:szCs w:val="12"/>
                        </w:rPr>
                      </w:pPr>
                      <w:r w:rsidRPr="003456BD">
                        <w:rPr>
                          <w:rFonts w:ascii="Raleway Medium" w:hAnsi="Raleway Medium"/>
                        </w:rPr>
                        <w:t xml:space="preserve">Corvallis Benton County Economic Development Strategic </w:t>
                      </w:r>
                      <w:r w:rsidRPr="003456BD">
                        <w:rPr>
                          <w:rFonts w:ascii="Raleway Medium" w:hAnsi="Raleway Medium"/>
                        </w:rPr>
                        <w:br/>
                        <w:t>Plan</w:t>
                      </w:r>
                      <w:r w:rsidR="00505B28">
                        <w:rPr>
                          <w:rFonts w:ascii="Raleway Medium" w:hAnsi="Raleway Medium"/>
                        </w:rPr>
                        <w:t xml:space="preserve"> </w:t>
                      </w:r>
                      <w:r w:rsidRPr="003456BD">
                        <w:rPr>
                          <w:rFonts w:ascii="Raleway Medium" w:hAnsi="Raleway Medium"/>
                        </w:rPr>
                        <w:br/>
                      </w:r>
                    </w:p>
                    <w:p w14:paraId="2055D876" w14:textId="3EFCEAB8" w:rsidR="00AF5500" w:rsidRPr="00697108" w:rsidRDefault="00697108" w:rsidP="00D077E9">
                      <w:pPr>
                        <w:pStyle w:val="Title"/>
                        <w:spacing w:after="0"/>
                        <w:rPr>
                          <w:rFonts w:ascii="Raleway Medium" w:hAnsi="Raleway Medium"/>
                          <w:b w:val="0"/>
                          <w:sz w:val="20"/>
                          <w:szCs w:val="20"/>
                        </w:rPr>
                      </w:pPr>
                      <w:r>
                        <w:rPr>
                          <w:rFonts w:ascii="Raleway Medium" w:hAnsi="Raleway Medium"/>
                          <w:b w:val="0"/>
                          <w:sz w:val="20"/>
                          <w:szCs w:val="20"/>
                        </w:rPr>
                        <w:t xml:space="preserve">Updated </w:t>
                      </w:r>
                      <w:r w:rsidR="001C0856">
                        <w:rPr>
                          <w:rFonts w:ascii="Raleway Medium" w:hAnsi="Raleway Medium"/>
                          <w:b w:val="0"/>
                          <w:sz w:val="20"/>
                          <w:szCs w:val="20"/>
                        </w:rPr>
                        <w:t>July</w:t>
                      </w:r>
                      <w:r>
                        <w:rPr>
                          <w:rFonts w:ascii="Raleway Medium" w:hAnsi="Raleway Medium"/>
                          <w:b w:val="0"/>
                          <w:sz w:val="20"/>
                          <w:szCs w:val="20"/>
                        </w:rPr>
                        <w:t xml:space="preserve"> 202</w:t>
                      </w:r>
                      <w:r w:rsidR="002B21BC">
                        <w:rPr>
                          <w:rFonts w:ascii="Raleway Medium" w:hAnsi="Raleway Medium"/>
                          <w:b w:val="0"/>
                          <w:sz w:val="20"/>
                          <w:szCs w:val="20"/>
                        </w:rPr>
                        <w:t>6</w:t>
                      </w:r>
                      <w:r>
                        <w:rPr>
                          <w:rFonts w:ascii="Raleway Medium" w:hAnsi="Raleway Medium"/>
                          <w:b w:val="0"/>
                          <w:sz w:val="20"/>
                          <w:szCs w:val="20"/>
                        </w:rPr>
                        <w:t xml:space="preserve"> </w:t>
                      </w:r>
                    </w:p>
                  </w:txbxContent>
                </v:textbox>
                <w10:wrap anchorx="margin"/>
              </v:shape>
            </w:pict>
          </mc:Fallback>
        </mc:AlternateContent>
      </w:r>
      <w:r w:rsidR="00A70D88">
        <w:rPr>
          <w:noProof/>
        </w:rPr>
        <mc:AlternateContent>
          <mc:Choice Requires="wps">
            <w:drawing>
              <wp:anchor distT="0" distB="0" distL="114300" distR="114300" simplePos="0" relativeHeight="251627520" behindDoc="1" locked="0" layoutInCell="1" allowOverlap="1" wp14:anchorId="3FE4A8C1" wp14:editId="16E03726">
                <wp:simplePos x="0" y="0"/>
                <wp:positionH relativeFrom="column">
                  <wp:posOffset>876300</wp:posOffset>
                </wp:positionH>
                <wp:positionV relativeFrom="page">
                  <wp:posOffset>292100</wp:posOffset>
                </wp:positionV>
                <wp:extent cx="3938905" cy="9050020"/>
                <wp:effectExtent l="0" t="0" r="0" b="0"/>
                <wp:wrapNone/>
                <wp:docPr id="7458495"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38905" cy="90500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684A50" id="Rectangle 24" o:spid="_x0000_s1026" style="position:absolute;margin-left:69pt;margin-top:23pt;width:310.15pt;height:712.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" fillcolor="white [3212]" stroked="f" strokeweight="2pt">
                <w10:wrap anchory="page"/>
              </v:rect>
            </w:pict>
          </mc:Fallback>
        </mc:AlternateContent>
      </w:r>
    </w:p>
    <w:tbl>
      <w:tblPr>
        <w:tblpPr w:leftFromText="180" w:rightFromText="180" w:vertAnchor="text" w:horzAnchor="margin" w:tblpY="-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580"/>
      </w:tblGrid>
      <w:tr w:rsidR="00515CEA" w:rsidRPr="003456BD" w14:paraId="795E0501" w14:textId="77777777" w:rsidTr="00D077E9">
        <w:trPr>
          <w:trHeight w:val="1894"/>
        </w:trPr>
        <w:tc>
          <w:tcPr>
            <w:tcW w:w="5580" w:type="dxa"/>
            <w:tcBorders>
              <w:top w:val="nil"/>
              <w:left w:val="nil"/>
              <w:bottom w:val="nil"/>
              <w:right w:val="nil"/>
            </w:tcBorders>
          </w:tcPr>
          <w:p w14:paraId="74D8F9C4" w14:textId="58236C30" w:rsidR="00D077E9" w:rsidRPr="003456BD" w:rsidRDefault="00D077E9" w:rsidP="00D077E9">
            <w:pPr>
              <w:rPr>
                <w:rFonts w:ascii="Raleway Light" w:hAnsi="Raleway Light"/>
              </w:rPr>
            </w:pPr>
          </w:p>
          <w:p w14:paraId="42F2D83A" w14:textId="4DB886EE" w:rsidR="00D077E9" w:rsidRPr="003456BD" w:rsidRDefault="00D077E9" w:rsidP="00D077E9">
            <w:pPr>
              <w:rPr>
                <w:rFonts w:ascii="Raleway Light" w:hAnsi="Raleway Light"/>
              </w:rPr>
            </w:pPr>
          </w:p>
        </w:tc>
      </w:tr>
      <w:tr w:rsidR="00515CEA" w:rsidRPr="003456BD" w14:paraId="51556FE7" w14:textId="77777777" w:rsidTr="00D077E9">
        <w:trPr>
          <w:trHeight w:val="7636"/>
        </w:trPr>
        <w:tc>
          <w:tcPr>
            <w:tcW w:w="5580" w:type="dxa"/>
            <w:tcBorders>
              <w:top w:val="nil"/>
              <w:left w:val="nil"/>
              <w:bottom w:val="nil"/>
              <w:right w:val="nil"/>
            </w:tcBorders>
          </w:tcPr>
          <w:p w14:paraId="26F2F2B2" w14:textId="3C0BDB43" w:rsidR="00D077E9" w:rsidRPr="003456BD" w:rsidRDefault="00A70D88" w:rsidP="00D077E9">
            <w:pPr>
              <w:rPr>
                <w:rFonts w:ascii="Raleway Light" w:hAnsi="Raleway Light"/>
                <w:noProof/>
              </w:rPr>
            </w:pPr>
            <w:r>
              <w:rPr>
                <w:noProof/>
              </w:rPr>
              <mc:AlternateContent>
                <mc:Choice Requires="wps">
                  <w:drawing>
                    <wp:anchor distT="0" distB="0" distL="114300" distR="114300" simplePos="0" relativeHeight="251633664" behindDoc="0" locked="0" layoutInCell="1" allowOverlap="1" wp14:anchorId="493DA091" wp14:editId="136E71F2">
                      <wp:simplePos x="0" y="0"/>
                      <wp:positionH relativeFrom="column">
                        <wp:posOffset>914400</wp:posOffset>
                      </wp:positionH>
                      <wp:positionV relativeFrom="paragraph">
                        <wp:posOffset>1653540</wp:posOffset>
                      </wp:positionV>
                      <wp:extent cx="2600960" cy="12700"/>
                      <wp:effectExtent l="19050" t="19050" r="8890" b="6350"/>
                      <wp:wrapThrough wrapText="bothSides">
                        <wp:wrapPolygon edited="0">
                          <wp:start x="-158" y="-32400"/>
                          <wp:lineTo x="-158" y="32400"/>
                          <wp:lineTo x="21674" y="32400"/>
                          <wp:lineTo x="21674" y="-32400"/>
                          <wp:lineTo x="-158" y="-32400"/>
                        </wp:wrapPolygon>
                      </wp:wrapThrough>
                      <wp:docPr id="991091119"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600960" cy="12700"/>
                              </a:xfrm>
                              <a:prstGeom prst="line">
                                <a:avLst/>
                              </a:prstGeom>
                              <a:ln w="381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92F823" id="Straight Connector 23" o:spid="_x0000_s1026" style="position:absolute;flip:y;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in,130.2pt" to="276.8pt,1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" strokecolor="#082a75 [3215]" strokeweight="3pt">
                      <o:lock v:ext="edit" shapetype="f"/>
                      <w10:wrap type="through"/>
                    </v:line>
                  </w:pict>
                </mc:Fallback>
              </mc:AlternateContent>
            </w:r>
          </w:p>
        </w:tc>
      </w:tr>
      <w:tr w:rsidR="00515CEA" w:rsidRPr="003456BD" w14:paraId="6EF2D39B" w14:textId="77777777" w:rsidTr="00D077E9">
        <w:trPr>
          <w:trHeight w:val="2171"/>
        </w:trPr>
        <w:tc>
          <w:tcPr>
            <w:tcW w:w="5580" w:type="dxa"/>
            <w:tcBorders>
              <w:top w:val="nil"/>
              <w:left w:val="nil"/>
              <w:bottom w:val="nil"/>
              <w:right w:val="nil"/>
            </w:tcBorders>
          </w:tcPr>
          <w:p w14:paraId="55B2D792" w14:textId="0BABF836" w:rsidR="00D077E9" w:rsidRPr="003456BD" w:rsidRDefault="00D077E9" w:rsidP="00505B28">
            <w:pPr>
              <w:rPr>
                <w:rFonts w:ascii="Raleway Light" w:hAnsi="Raleway Light"/>
              </w:rPr>
            </w:pPr>
          </w:p>
          <w:p w14:paraId="4904D009" w14:textId="091B0601" w:rsidR="00D077E9" w:rsidRPr="003456BD" w:rsidRDefault="00D077E9" w:rsidP="00D077E9">
            <w:pPr>
              <w:rPr>
                <w:rFonts w:ascii="Raleway Light" w:hAnsi="Raleway Light"/>
                <w:noProof/>
                <w:sz w:val="10"/>
                <w:szCs w:val="10"/>
              </w:rPr>
            </w:pPr>
          </w:p>
          <w:p w14:paraId="58ADB47F" w14:textId="0E796BE7" w:rsidR="00D077E9" w:rsidRPr="003456BD" w:rsidRDefault="00D077E9" w:rsidP="00D077E9">
            <w:pPr>
              <w:rPr>
                <w:rFonts w:ascii="Raleway Light" w:hAnsi="Raleway Light"/>
                <w:noProof/>
                <w:sz w:val="10"/>
                <w:szCs w:val="10"/>
              </w:rPr>
            </w:pPr>
          </w:p>
          <w:p w14:paraId="1AF25411" w14:textId="6A659724" w:rsidR="00D077E9" w:rsidRPr="003456BD" w:rsidRDefault="00D077E9" w:rsidP="00D077E9">
            <w:pPr>
              <w:rPr>
                <w:rFonts w:ascii="Raleway Light" w:hAnsi="Raleway Light"/>
                <w:noProof/>
                <w:sz w:val="10"/>
                <w:szCs w:val="10"/>
              </w:rPr>
            </w:pPr>
          </w:p>
          <w:p w14:paraId="5D8FC12D" w14:textId="57A7DE2C" w:rsidR="00D077E9" w:rsidRPr="003456BD" w:rsidRDefault="00D077E9" w:rsidP="005A6D5A">
            <w:pPr>
              <w:rPr>
                <w:rFonts w:ascii="Raleway Light" w:hAnsi="Raleway Light"/>
                <w:noProof/>
                <w:sz w:val="10"/>
                <w:szCs w:val="10"/>
              </w:rPr>
            </w:pPr>
          </w:p>
        </w:tc>
      </w:tr>
    </w:tbl>
    <w:p w14:paraId="74ACCF9A" w14:textId="58E42EF6" w:rsidR="007F7507" w:rsidRPr="003456BD" w:rsidRDefault="007F7507">
      <w:pPr>
        <w:spacing w:after="200"/>
        <w:rPr>
          <w:rFonts w:ascii="Raleway Light" w:hAnsi="Raleway Light"/>
        </w:rPr>
      </w:pPr>
    </w:p>
    <w:p w14:paraId="24A52F2C" w14:textId="732B8D09" w:rsidR="007F7507" w:rsidRPr="003456BD" w:rsidRDefault="007F7507">
      <w:pPr>
        <w:spacing w:after="200"/>
        <w:rPr>
          <w:rFonts w:ascii="Raleway Light" w:hAnsi="Raleway Light"/>
        </w:rPr>
      </w:pPr>
    </w:p>
    <w:p w14:paraId="700F77EF" w14:textId="634E4EDE" w:rsidR="007F7507" w:rsidRPr="003456BD" w:rsidRDefault="007F7507">
      <w:pPr>
        <w:spacing w:after="200"/>
        <w:rPr>
          <w:rFonts w:ascii="Raleway Light" w:hAnsi="Raleway Light"/>
        </w:rPr>
      </w:pPr>
    </w:p>
    <w:p w14:paraId="1C78FA92" w14:textId="701DC2F9" w:rsidR="007F7507" w:rsidRPr="003456BD" w:rsidRDefault="007F7507">
      <w:pPr>
        <w:spacing w:after="200"/>
        <w:rPr>
          <w:rFonts w:ascii="Raleway Light" w:hAnsi="Raleway Light"/>
        </w:rPr>
      </w:pPr>
    </w:p>
    <w:p w14:paraId="6831787F" w14:textId="6AC84DCA" w:rsidR="007F7507" w:rsidRPr="003456BD" w:rsidRDefault="007F7507">
      <w:pPr>
        <w:spacing w:after="200"/>
        <w:rPr>
          <w:rFonts w:ascii="Raleway Light" w:hAnsi="Raleway Light"/>
        </w:rPr>
      </w:pPr>
    </w:p>
    <w:p w14:paraId="4CE88896" w14:textId="5599DDF7" w:rsidR="007F7507" w:rsidRPr="003456BD" w:rsidRDefault="007F7507">
      <w:pPr>
        <w:spacing w:after="200"/>
        <w:rPr>
          <w:rFonts w:ascii="Raleway Light" w:hAnsi="Raleway Light"/>
        </w:rPr>
      </w:pPr>
    </w:p>
    <w:p w14:paraId="0FCCC447" w14:textId="73EF25D7" w:rsidR="007F7507" w:rsidRPr="003456BD" w:rsidRDefault="007F7507">
      <w:pPr>
        <w:spacing w:after="200"/>
        <w:rPr>
          <w:rFonts w:ascii="Raleway Light" w:hAnsi="Raleway Light"/>
        </w:rPr>
      </w:pPr>
    </w:p>
    <w:p w14:paraId="3D928CD8" w14:textId="78B7CE66" w:rsidR="007F7507" w:rsidRPr="003456BD" w:rsidRDefault="007F7507">
      <w:pPr>
        <w:spacing w:after="200"/>
        <w:rPr>
          <w:rFonts w:ascii="Raleway Light" w:hAnsi="Raleway Light"/>
        </w:rPr>
      </w:pPr>
    </w:p>
    <w:p w14:paraId="3A320506" w14:textId="395320AE" w:rsidR="007F7507" w:rsidRPr="003456BD" w:rsidRDefault="007F7507">
      <w:pPr>
        <w:spacing w:after="200"/>
        <w:rPr>
          <w:rFonts w:ascii="Raleway Light" w:hAnsi="Raleway Light"/>
        </w:rPr>
      </w:pPr>
    </w:p>
    <w:p w14:paraId="2BF786C1" w14:textId="7BEC7C35" w:rsidR="007F7507" w:rsidRPr="003456BD" w:rsidRDefault="007F7507">
      <w:pPr>
        <w:spacing w:after="200"/>
        <w:rPr>
          <w:rFonts w:ascii="Raleway Light" w:hAnsi="Raleway Light"/>
        </w:rPr>
      </w:pPr>
    </w:p>
    <w:p w14:paraId="51F97035" w14:textId="59193BB6" w:rsidR="007F7507" w:rsidRPr="003456BD" w:rsidRDefault="007F7507">
      <w:pPr>
        <w:spacing w:after="200"/>
        <w:rPr>
          <w:rFonts w:ascii="Raleway Light" w:hAnsi="Raleway Light"/>
        </w:rPr>
      </w:pPr>
    </w:p>
    <w:p w14:paraId="69526FC7" w14:textId="4B6562E1" w:rsidR="007F7507" w:rsidRPr="003456BD" w:rsidRDefault="007F7507">
      <w:pPr>
        <w:spacing w:after="200"/>
        <w:rPr>
          <w:rFonts w:ascii="Raleway Light" w:hAnsi="Raleway Light"/>
        </w:rPr>
      </w:pPr>
    </w:p>
    <w:p w14:paraId="1A970CEC" w14:textId="33DDC321" w:rsidR="007F7507" w:rsidRPr="003456BD" w:rsidRDefault="007F7507">
      <w:pPr>
        <w:spacing w:after="200"/>
        <w:rPr>
          <w:rFonts w:ascii="Raleway Light" w:hAnsi="Raleway Light"/>
        </w:rPr>
      </w:pPr>
    </w:p>
    <w:p w14:paraId="2FD7753B" w14:textId="1B4B87BC" w:rsidR="007F7507" w:rsidRPr="003456BD" w:rsidRDefault="007F7507">
      <w:pPr>
        <w:spacing w:after="200"/>
        <w:rPr>
          <w:rFonts w:ascii="Raleway Light" w:hAnsi="Raleway Light"/>
        </w:rPr>
      </w:pPr>
    </w:p>
    <w:p w14:paraId="77B91473" w14:textId="45517B30" w:rsidR="007F7507" w:rsidRPr="003456BD" w:rsidRDefault="007F7507">
      <w:pPr>
        <w:spacing w:after="200"/>
        <w:rPr>
          <w:rFonts w:ascii="Raleway Light" w:hAnsi="Raleway Light"/>
        </w:rPr>
      </w:pPr>
    </w:p>
    <w:p w14:paraId="12526C94" w14:textId="76B486AA" w:rsidR="007F7507" w:rsidRPr="003456BD" w:rsidRDefault="007F7507">
      <w:pPr>
        <w:spacing w:after="200"/>
        <w:rPr>
          <w:rFonts w:ascii="Raleway Light" w:hAnsi="Raleway Light"/>
        </w:rPr>
      </w:pPr>
    </w:p>
    <w:p w14:paraId="7F1C1359" w14:textId="71A9438D" w:rsidR="007F7507" w:rsidRPr="003456BD" w:rsidRDefault="007F7507">
      <w:pPr>
        <w:spacing w:after="200"/>
        <w:rPr>
          <w:rFonts w:ascii="Raleway Light" w:hAnsi="Raleway Light"/>
        </w:rPr>
      </w:pPr>
    </w:p>
    <w:p w14:paraId="731F3643" w14:textId="2C9C9D4F" w:rsidR="007F7507" w:rsidRPr="003456BD" w:rsidRDefault="007F7507">
      <w:pPr>
        <w:spacing w:after="200"/>
        <w:rPr>
          <w:rFonts w:ascii="Raleway Light" w:hAnsi="Raleway Light"/>
        </w:rPr>
      </w:pPr>
    </w:p>
    <w:p w14:paraId="0F71AF24" w14:textId="77777777" w:rsidR="007F7507" w:rsidRPr="003456BD" w:rsidRDefault="007F7507">
      <w:pPr>
        <w:spacing w:after="200"/>
        <w:rPr>
          <w:rFonts w:ascii="Raleway Light" w:hAnsi="Raleway Light"/>
        </w:rPr>
      </w:pPr>
    </w:p>
    <w:p w14:paraId="1758A2DD" w14:textId="0B84978B" w:rsidR="007F7507" w:rsidRPr="003456BD" w:rsidRDefault="007F7507">
      <w:pPr>
        <w:spacing w:after="200"/>
        <w:rPr>
          <w:rFonts w:ascii="Raleway Light" w:hAnsi="Raleway Light"/>
        </w:rPr>
      </w:pPr>
    </w:p>
    <w:p w14:paraId="3E6CC743" w14:textId="78B671BB" w:rsidR="007F7507" w:rsidRPr="003456BD" w:rsidRDefault="001901E6">
      <w:pPr>
        <w:spacing w:after="200"/>
        <w:rPr>
          <w:rFonts w:ascii="Raleway Light" w:hAnsi="Raleway Light"/>
        </w:rPr>
      </w:pPr>
      <w:r>
        <w:rPr>
          <w:noProof/>
        </w:rPr>
        <w:drawing>
          <wp:anchor distT="0" distB="0" distL="114300" distR="114300" simplePos="0" relativeHeight="251657216" behindDoc="0" locked="0" layoutInCell="1" allowOverlap="1" wp14:anchorId="4CAA0DA0" wp14:editId="4D4D67F5">
            <wp:simplePos x="0" y="0"/>
            <wp:positionH relativeFrom="margin">
              <wp:align>center</wp:align>
            </wp:positionH>
            <wp:positionV relativeFrom="paragraph">
              <wp:posOffset>9525</wp:posOffset>
            </wp:positionV>
            <wp:extent cx="3902075" cy="1019810"/>
            <wp:effectExtent l="0" t="0" r="3175" b="8890"/>
            <wp:wrapNone/>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3902075" cy="1019810"/>
                    </a:xfrm>
                    <a:prstGeom prst="rect">
                      <a:avLst/>
                    </a:prstGeom>
                  </pic:spPr>
                </pic:pic>
              </a:graphicData>
            </a:graphic>
          </wp:anchor>
        </w:drawing>
      </w:r>
    </w:p>
    <w:p w14:paraId="779FE994" w14:textId="3D534998" w:rsidR="005457FF" w:rsidRDefault="005457FF" w:rsidP="00867681">
      <w:pPr>
        <w:pStyle w:val="Content"/>
        <w:rPr>
          <w:rFonts w:ascii="Raleway Light" w:hAnsi="Raleway Light"/>
          <w:sz w:val="24"/>
        </w:rPr>
      </w:pPr>
    </w:p>
    <w:p w14:paraId="01123317" w14:textId="7B1FD6A4" w:rsidR="005457FF" w:rsidRDefault="005457FF" w:rsidP="00867681">
      <w:pPr>
        <w:pStyle w:val="Content"/>
        <w:rPr>
          <w:rFonts w:ascii="Raleway Light" w:hAnsi="Raleway Light"/>
          <w:sz w:val="24"/>
        </w:rPr>
      </w:pPr>
    </w:p>
    <w:p w14:paraId="29C6D590" w14:textId="6393AD81" w:rsidR="005457FF" w:rsidRDefault="005457FF" w:rsidP="00867681">
      <w:pPr>
        <w:pStyle w:val="Content"/>
        <w:rPr>
          <w:rFonts w:ascii="Raleway Light" w:hAnsi="Raleway Light"/>
          <w:sz w:val="24"/>
        </w:rPr>
      </w:pPr>
    </w:p>
    <w:p w14:paraId="12C1B563" w14:textId="2F0AE3C0" w:rsidR="005457FF" w:rsidRDefault="005457FF" w:rsidP="00867681">
      <w:pPr>
        <w:pStyle w:val="Content"/>
        <w:rPr>
          <w:rFonts w:ascii="Raleway Light" w:hAnsi="Raleway Light"/>
          <w:sz w:val="24"/>
        </w:rPr>
      </w:pPr>
    </w:p>
    <w:p w14:paraId="6C76D1A0" w14:textId="16389DC4" w:rsidR="006951C7" w:rsidRPr="00A70D88" w:rsidRDefault="00A70D88" w:rsidP="00867681">
      <w:pPr>
        <w:pStyle w:val="Content"/>
        <w:rPr>
          <w:rFonts w:ascii="Raleway Light" w:hAnsi="Raleway Light"/>
          <w:b/>
          <w:bCs/>
          <w:outline/>
          <w:color w:val="FFFFFF"/>
          <w:sz w:val="24"/>
          <w14:textOutline w14:w="9525" w14:cap="flat" w14:cmpd="sng" w14:algn="ctr">
            <w14:solidFill>
              <w14:srgbClr w14:val="FFFFFF"/>
            </w14:solidFill>
            <w14:prstDash w14:val="solid"/>
            <w14:round/>
          </w14:textOutline>
          <w14:textFill>
            <w14:noFill/>
          </w14:textFill>
        </w:rPr>
      </w:pPr>
      <w:r>
        <w:rPr>
          <w:noProof/>
        </w:rPr>
        <mc:AlternateContent>
          <mc:Choice Requires="wps">
            <w:drawing>
              <wp:anchor distT="45720" distB="45720" distL="114300" distR="114300" simplePos="0" relativeHeight="251850752" behindDoc="0" locked="0" layoutInCell="1" allowOverlap="1" wp14:anchorId="50AD9737" wp14:editId="1905FFF2">
                <wp:simplePos x="0" y="0"/>
                <wp:positionH relativeFrom="leftMargin">
                  <wp:align>right</wp:align>
                </wp:positionH>
                <wp:positionV relativeFrom="paragraph">
                  <wp:posOffset>182245</wp:posOffset>
                </wp:positionV>
                <wp:extent cx="342900" cy="254635"/>
                <wp:effectExtent l="0" t="0" r="0" b="0"/>
                <wp:wrapNone/>
                <wp:docPr id="8842946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54635"/>
                        </a:xfrm>
                        <a:prstGeom prst="rect">
                          <a:avLst/>
                        </a:prstGeom>
                        <a:solidFill>
                          <a:srgbClr val="FFFFFF"/>
                        </a:solidFill>
                        <a:ln w="9525">
                          <a:solidFill>
                            <a:srgbClr val="000000"/>
                          </a:solidFill>
                          <a:miter lim="800000"/>
                          <a:headEnd/>
                          <a:tailEnd/>
                        </a:ln>
                      </wps:spPr>
                      <wps:txbx>
                        <w:txbxContent>
                          <w:p w14:paraId="3C4E6592" w14:textId="1E9E02DF" w:rsidR="00606C10" w:rsidRPr="00606C10" w:rsidRDefault="00606C10" w:rsidP="00606C10">
                            <w:pPr>
                              <w:rPr>
                                <w:sz w:val="24"/>
                                <w:szCs w:val="24"/>
                              </w:rPr>
                            </w:pPr>
                            <w:r w:rsidRPr="00606C10">
                              <w:rPr>
                                <w:sz w:val="24"/>
                                <w:szCs w:val="24"/>
                              </w:rPr>
                              <w:t xml:space="preserve">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AD9737" id="Text Box 22" o:spid="_x0000_s1027" type="#_x0000_t202" style="position:absolute;margin-left:-24.2pt;margin-top:14.35pt;width:27pt;height:20.05pt;z-index:251850752;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">
                <v:textbox>
                  <w:txbxContent>
                    <w:p w14:paraId="3C4E6592" w14:textId="1E9E02DF" w:rsidR="00606C10" w:rsidRPr="00606C10" w:rsidRDefault="00606C10" w:rsidP="00606C10">
                      <w:pPr>
                        <w:rPr>
                          <w:sz w:val="24"/>
                          <w:szCs w:val="24"/>
                        </w:rPr>
                      </w:pPr>
                      <w:r w:rsidRPr="00606C10">
                        <w:rPr>
                          <w:sz w:val="24"/>
                          <w:szCs w:val="24"/>
                        </w:rPr>
                        <w:t xml:space="preserve"> 1</w:t>
                      </w:r>
                    </w:p>
                  </w:txbxContent>
                </v:textbox>
                <w10:wrap anchorx="margin"/>
              </v:shape>
            </w:pict>
          </mc:Fallback>
        </mc:AlternateContent>
      </w:r>
    </w:p>
    <w:p w14:paraId="43302ACD" w14:textId="318B342F" w:rsidR="006951C7" w:rsidRPr="00A70D88" w:rsidRDefault="006D40CE" w:rsidP="00867681">
      <w:pPr>
        <w:pStyle w:val="Content"/>
        <w:rPr>
          <w:rFonts w:ascii="Raleway Light" w:hAnsi="Raleway Light"/>
          <w:b/>
          <w:bCs/>
          <w:outline/>
          <w:color w:val="FFFFFF"/>
          <w:sz w:val="24"/>
          <w14:textOutline w14:w="9525" w14:cap="flat" w14:cmpd="sng" w14:algn="ctr">
            <w14:solidFill>
              <w14:srgbClr w14:val="FFFFFF"/>
            </w14:solidFill>
            <w14:prstDash w14:val="solid"/>
            <w14:round/>
          </w14:textOutline>
          <w14:textFill>
            <w14:noFill/>
          </w14:textFill>
        </w:rPr>
      </w:pPr>
      <w:r>
        <w:rPr>
          <w:noProof/>
        </w:rPr>
        <w:lastRenderedPageBreak/>
        <w:drawing>
          <wp:anchor distT="0" distB="0" distL="114300" distR="114300" simplePos="0" relativeHeight="251936768" behindDoc="1" locked="0" layoutInCell="1" allowOverlap="1" wp14:anchorId="68A4C32F" wp14:editId="545330A6">
            <wp:simplePos x="0" y="0"/>
            <wp:positionH relativeFrom="column">
              <wp:posOffset>-417195</wp:posOffset>
            </wp:positionH>
            <wp:positionV relativeFrom="paragraph">
              <wp:posOffset>-575310</wp:posOffset>
            </wp:positionV>
            <wp:extent cx="7137400" cy="4895629"/>
            <wp:effectExtent l="0" t="0" r="6350" b="635"/>
            <wp:wrapNone/>
            <wp:docPr id="1463901921" name="Picture 2" descr="Celebrate Spring in Corval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elebrate Spring in Corvalli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141819" cy="48986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D0C53B" w14:textId="7E418EB8" w:rsidR="006951C7" w:rsidRPr="00A70D88" w:rsidRDefault="006951C7" w:rsidP="00867681">
      <w:pPr>
        <w:pStyle w:val="Content"/>
        <w:rPr>
          <w:rFonts w:ascii="Raleway Light" w:hAnsi="Raleway Light"/>
          <w:b/>
          <w:bCs/>
          <w:outline/>
          <w:color w:val="FFFFFF"/>
          <w:sz w:val="24"/>
          <w14:textOutline w14:w="9525" w14:cap="flat" w14:cmpd="sng" w14:algn="ctr">
            <w14:solidFill>
              <w14:srgbClr w14:val="FFFFFF"/>
            </w14:solidFill>
            <w14:prstDash w14:val="solid"/>
            <w14:round/>
          </w14:textOutline>
          <w14:textFill>
            <w14:noFill/>
          </w14:textFill>
        </w:rPr>
      </w:pPr>
    </w:p>
    <w:p w14:paraId="233C59F4" w14:textId="7B132EC8" w:rsidR="006951C7" w:rsidRPr="00A70D88" w:rsidRDefault="006951C7" w:rsidP="00867681">
      <w:pPr>
        <w:pStyle w:val="Content"/>
        <w:rPr>
          <w:rFonts w:ascii="Raleway Light" w:hAnsi="Raleway Light"/>
          <w:b/>
          <w:bCs/>
          <w:outline/>
          <w:color w:val="FFFFFF"/>
          <w:sz w:val="24"/>
          <w14:textOutline w14:w="9525" w14:cap="flat" w14:cmpd="sng" w14:algn="ctr">
            <w14:solidFill>
              <w14:srgbClr w14:val="FFFFFF"/>
            </w14:solidFill>
            <w14:prstDash w14:val="solid"/>
            <w14:round/>
          </w14:textOutline>
          <w14:textFill>
            <w14:noFill/>
          </w14:textFill>
        </w:rPr>
      </w:pPr>
    </w:p>
    <w:p w14:paraId="70AF05CF" w14:textId="61D3BBD0" w:rsidR="006951C7" w:rsidRPr="00A70D88" w:rsidRDefault="006951C7" w:rsidP="00867681">
      <w:pPr>
        <w:pStyle w:val="Content"/>
        <w:rPr>
          <w:rFonts w:ascii="Raleway Light" w:hAnsi="Raleway Light"/>
          <w:b/>
          <w:bCs/>
          <w:outline/>
          <w:color w:val="FFFFFF"/>
          <w:sz w:val="24"/>
          <w14:textOutline w14:w="9525" w14:cap="flat" w14:cmpd="sng" w14:algn="ctr">
            <w14:solidFill>
              <w14:srgbClr w14:val="FFFFFF"/>
            </w14:solidFill>
            <w14:prstDash w14:val="solid"/>
            <w14:round/>
          </w14:textOutline>
          <w14:textFill>
            <w14:noFill/>
          </w14:textFill>
        </w:rPr>
      </w:pPr>
    </w:p>
    <w:p w14:paraId="6E1F1D4C" w14:textId="47AA5562" w:rsidR="006951C7" w:rsidRDefault="006951C7" w:rsidP="00867681">
      <w:pPr>
        <w:pStyle w:val="Content"/>
        <w:rPr>
          <w:rFonts w:ascii="Raleway Light" w:hAnsi="Raleway Light"/>
          <w:b/>
          <w:bCs/>
          <w:outline/>
          <w:color w:val="FFFFFF"/>
          <w:sz w:val="24"/>
          <w14:textOutline w14:w="9525" w14:cap="flat" w14:cmpd="sng" w14:algn="ctr">
            <w14:solidFill>
              <w14:srgbClr w14:val="FFFFFF"/>
            </w14:solidFill>
            <w14:prstDash w14:val="solid"/>
            <w14:round/>
          </w14:textOutline>
          <w14:textFill>
            <w14:noFill/>
          </w14:textFill>
        </w:rPr>
      </w:pPr>
    </w:p>
    <w:p w14:paraId="53775A2F" w14:textId="79D2A993" w:rsidR="00E81D37" w:rsidRDefault="00E81D37" w:rsidP="00867681">
      <w:pPr>
        <w:pStyle w:val="Content"/>
        <w:rPr>
          <w:rFonts w:ascii="Raleway Light" w:hAnsi="Raleway Light"/>
          <w:b/>
          <w:bCs/>
          <w:outline/>
          <w:color w:val="FFFFFF"/>
          <w:sz w:val="24"/>
          <w14:textOutline w14:w="9525" w14:cap="flat" w14:cmpd="sng" w14:algn="ctr">
            <w14:solidFill>
              <w14:srgbClr w14:val="FFFFFF"/>
            </w14:solidFill>
            <w14:prstDash w14:val="solid"/>
            <w14:round/>
          </w14:textOutline>
          <w14:textFill>
            <w14:noFill/>
          </w14:textFill>
        </w:rPr>
      </w:pPr>
    </w:p>
    <w:p w14:paraId="3215D8EC" w14:textId="479F23A1" w:rsidR="00E81D37" w:rsidRDefault="00E81D37" w:rsidP="00867681">
      <w:pPr>
        <w:pStyle w:val="Content"/>
        <w:rPr>
          <w:rFonts w:ascii="Raleway Light" w:hAnsi="Raleway Light"/>
          <w:b/>
          <w:bCs/>
          <w:outline/>
          <w:color w:val="FFFFFF"/>
          <w:sz w:val="24"/>
          <w14:textOutline w14:w="9525" w14:cap="flat" w14:cmpd="sng" w14:algn="ctr">
            <w14:solidFill>
              <w14:srgbClr w14:val="FFFFFF"/>
            </w14:solidFill>
            <w14:prstDash w14:val="solid"/>
            <w14:round/>
          </w14:textOutline>
          <w14:textFill>
            <w14:noFill/>
          </w14:textFill>
        </w:rPr>
      </w:pPr>
    </w:p>
    <w:p w14:paraId="3CCECA56" w14:textId="4C83E4C4" w:rsidR="00E81D37" w:rsidRPr="00A70D88" w:rsidRDefault="00E81D37" w:rsidP="00867681">
      <w:pPr>
        <w:pStyle w:val="Content"/>
        <w:rPr>
          <w:rFonts w:ascii="Raleway Light" w:hAnsi="Raleway Light"/>
          <w:b/>
          <w:bCs/>
          <w:outline/>
          <w:color w:val="FFFFFF"/>
          <w:sz w:val="24"/>
          <w14:textOutline w14:w="9525" w14:cap="flat" w14:cmpd="sng" w14:algn="ctr">
            <w14:solidFill>
              <w14:srgbClr w14:val="FFFFFF"/>
            </w14:solidFill>
            <w14:prstDash w14:val="solid"/>
            <w14:round/>
          </w14:textOutline>
          <w14:textFill>
            <w14:noFill/>
          </w14:textFill>
        </w:rPr>
      </w:pPr>
    </w:p>
    <w:p w14:paraId="22126A96" w14:textId="2163B175" w:rsidR="006951C7" w:rsidRPr="00A70D88" w:rsidRDefault="006951C7" w:rsidP="00867681">
      <w:pPr>
        <w:pStyle w:val="Content"/>
        <w:rPr>
          <w:rFonts w:ascii="Raleway Light" w:hAnsi="Raleway Light"/>
          <w:b/>
          <w:bCs/>
          <w:outline/>
          <w:color w:val="FFFFFF"/>
          <w:sz w:val="24"/>
          <w14:textOutline w14:w="9525" w14:cap="flat" w14:cmpd="sng" w14:algn="ctr">
            <w14:solidFill>
              <w14:srgbClr w14:val="FFFFFF"/>
            </w14:solidFill>
            <w14:prstDash w14:val="solid"/>
            <w14:round/>
          </w14:textOutline>
          <w14:textFill>
            <w14:noFill/>
          </w14:textFill>
        </w:rPr>
      </w:pPr>
    </w:p>
    <w:p w14:paraId="220A847A" w14:textId="6658D2A1" w:rsidR="006951C7" w:rsidRPr="00A70D88" w:rsidRDefault="006951C7" w:rsidP="00867681">
      <w:pPr>
        <w:pStyle w:val="Content"/>
        <w:rPr>
          <w:rFonts w:ascii="Raleway Light" w:hAnsi="Raleway Light"/>
          <w:b/>
          <w:bCs/>
          <w:outline/>
          <w:color w:val="FFFFFF"/>
          <w:sz w:val="24"/>
          <w14:textOutline w14:w="9525" w14:cap="flat" w14:cmpd="sng" w14:algn="ctr">
            <w14:solidFill>
              <w14:srgbClr w14:val="FFFFFF"/>
            </w14:solidFill>
            <w14:prstDash w14:val="solid"/>
            <w14:round/>
          </w14:textOutline>
          <w14:textFill>
            <w14:noFill/>
          </w14:textFill>
        </w:rPr>
      </w:pPr>
    </w:p>
    <w:p w14:paraId="0D57DDC0" w14:textId="5129EA7B" w:rsidR="006951C7" w:rsidRPr="00A70D88" w:rsidRDefault="006951C7" w:rsidP="00867681">
      <w:pPr>
        <w:pStyle w:val="Content"/>
        <w:rPr>
          <w:rFonts w:ascii="Raleway Light" w:hAnsi="Raleway Light"/>
          <w:b/>
          <w:bCs/>
          <w:outline/>
          <w:color w:val="FFFFFF"/>
          <w:sz w:val="24"/>
          <w14:textOutline w14:w="9525" w14:cap="flat" w14:cmpd="sng" w14:algn="ctr">
            <w14:solidFill>
              <w14:srgbClr w14:val="FFFFFF"/>
            </w14:solidFill>
            <w14:prstDash w14:val="solid"/>
            <w14:round/>
          </w14:textOutline>
          <w14:textFill>
            <w14:noFill/>
          </w14:textFill>
        </w:rPr>
      </w:pPr>
    </w:p>
    <w:p w14:paraId="5FCB7401" w14:textId="747EA470" w:rsidR="006951C7" w:rsidRPr="00A70D88" w:rsidRDefault="006951C7" w:rsidP="00867681">
      <w:pPr>
        <w:pStyle w:val="Content"/>
        <w:rPr>
          <w:rFonts w:ascii="Raleway Light" w:hAnsi="Raleway Light"/>
          <w:b/>
          <w:bCs/>
          <w:outline/>
          <w:color w:val="FFFFFF"/>
          <w:sz w:val="24"/>
          <w14:textOutline w14:w="9525" w14:cap="flat" w14:cmpd="sng" w14:algn="ctr">
            <w14:solidFill>
              <w14:srgbClr w14:val="FFFFFF"/>
            </w14:solidFill>
            <w14:prstDash w14:val="solid"/>
            <w14:round/>
          </w14:textOutline>
          <w14:textFill>
            <w14:noFill/>
          </w14:textFill>
        </w:rPr>
      </w:pPr>
    </w:p>
    <w:p w14:paraId="6D79B838" w14:textId="0B0CDA00" w:rsidR="005769D4" w:rsidRDefault="005769D4" w:rsidP="00867681">
      <w:pPr>
        <w:pStyle w:val="Content"/>
        <w:rPr>
          <w:rFonts w:ascii="Raleway Light" w:hAnsi="Raleway Light"/>
          <w:b/>
          <w:bCs/>
          <w:outline/>
          <w:color w:val="FFFFFF"/>
          <w:sz w:val="24"/>
          <w14:textOutline w14:w="9525" w14:cap="flat" w14:cmpd="sng" w14:algn="ctr">
            <w14:solidFill>
              <w14:srgbClr w14:val="FFFFFF"/>
            </w14:solidFill>
            <w14:prstDash w14:val="solid"/>
            <w14:round/>
          </w14:textOutline>
          <w14:textFill>
            <w14:noFill/>
          </w14:textFill>
        </w:rPr>
      </w:pPr>
    </w:p>
    <w:p w14:paraId="17407942" w14:textId="4748D4EA" w:rsidR="006951C7" w:rsidRPr="00A70D88" w:rsidRDefault="006951C7" w:rsidP="00867681">
      <w:pPr>
        <w:pStyle w:val="Content"/>
        <w:rPr>
          <w:rFonts w:ascii="Raleway Light" w:hAnsi="Raleway Light"/>
          <w:b/>
          <w:bCs/>
          <w:outline/>
          <w:color w:val="FFFFFF"/>
          <w:sz w:val="24"/>
          <w14:textOutline w14:w="9525" w14:cap="flat" w14:cmpd="sng" w14:algn="ctr">
            <w14:solidFill>
              <w14:srgbClr w14:val="FFFFFF"/>
            </w14:solidFill>
            <w14:prstDash w14:val="solid"/>
            <w14:round/>
          </w14:textOutline>
          <w14:textFill>
            <w14:noFill/>
          </w14:textFill>
        </w:rPr>
      </w:pPr>
    </w:p>
    <w:p w14:paraId="4E47F95A" w14:textId="6AD5ABE7" w:rsidR="005769D4" w:rsidRPr="005769D4" w:rsidRDefault="006D40CE" w:rsidP="005769D4">
      <w:pPr>
        <w:pStyle w:val="Content"/>
        <w:pBdr>
          <w:top w:val="single" w:sz="4" w:space="0" w:color="auto"/>
          <w:left w:val="single" w:sz="4" w:space="4" w:color="auto"/>
          <w:bottom w:val="single" w:sz="4" w:space="1" w:color="auto"/>
          <w:right w:val="single" w:sz="4" w:space="4" w:color="auto"/>
        </w:pBdr>
        <w:shd w:val="clear" w:color="auto" w:fill="256D9D" w:themeFill="accent2" w:themeFillShade="BF"/>
        <w:rPr>
          <w:rFonts w:ascii="Raleway Light" w:hAnsi="Raleway Light"/>
          <w:outline/>
          <w:color w:val="FFFFFF"/>
          <w:szCs w:val="28"/>
          <w14:textOutline w14:w="9525" w14:cap="flat" w14:cmpd="sng" w14:algn="ctr">
            <w14:solidFill>
              <w14:srgbClr w14:val="FFFFFF"/>
            </w14:solidFill>
            <w14:prstDash w14:val="solid"/>
            <w14:round/>
          </w14:textOutline>
          <w14:textFill>
            <w14:noFill/>
          </w14:textFill>
        </w:rPr>
      </w:pPr>
      <w:r>
        <w:rPr>
          <w:noProof/>
        </w:rPr>
        <w:drawing>
          <wp:anchor distT="0" distB="0" distL="114300" distR="114300" simplePos="0" relativeHeight="251935744" behindDoc="1" locked="0" layoutInCell="1" allowOverlap="1" wp14:anchorId="2F59107A" wp14:editId="070EE6E5">
            <wp:simplePos x="0" y="0"/>
            <wp:positionH relativeFrom="column">
              <wp:posOffset>-407670</wp:posOffset>
            </wp:positionH>
            <wp:positionV relativeFrom="paragraph">
              <wp:posOffset>1411604</wp:posOffset>
            </wp:positionV>
            <wp:extent cx="7136765" cy="4524375"/>
            <wp:effectExtent l="0" t="0" r="6985" b="9525"/>
            <wp:wrapNone/>
            <wp:docPr id="1385761115" name="Picture 1" descr="Corvallis Event Calendar: Festivals, Markets, Music &amp; M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vallis Event Calendar: Festivals, Markets, Music &amp; Mor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143271" cy="452849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67681" w:rsidRPr="00A70D88">
        <w:rPr>
          <w:rFonts w:ascii="Raleway Light" w:hAnsi="Raleway Light"/>
          <w:outline/>
          <w:color w:val="FFFFFF"/>
          <w:szCs w:val="28"/>
          <w14:textOutline w14:w="9525" w14:cap="flat" w14:cmpd="sng" w14:algn="ctr">
            <w14:solidFill>
              <w14:srgbClr w14:val="FFFFFF"/>
            </w14:solidFill>
            <w14:prstDash w14:val="solid"/>
            <w14:round/>
          </w14:textOutline>
          <w14:textFill>
            <w14:noFill/>
          </w14:textFill>
        </w:rPr>
        <w:t xml:space="preserve">The Corvallis Benton County Economic Development office is a collaboration between the City of Corvallis and Benton County. Our office facilitates economic development in Benton County including Corvallis, Philomath, Adair, Alsea, Monroe, and </w:t>
      </w:r>
      <w:r w:rsidR="00837E8C" w:rsidRPr="00A70D88">
        <w:rPr>
          <w:rFonts w:ascii="Raleway Light" w:hAnsi="Raleway Light"/>
          <w:outline/>
          <w:color w:val="FFFFFF"/>
          <w:szCs w:val="28"/>
          <w14:textOutline w14:w="9525" w14:cap="flat" w14:cmpd="sng" w14:algn="ctr">
            <w14:solidFill>
              <w14:srgbClr w14:val="FFFFFF"/>
            </w14:solidFill>
            <w14:prstDash w14:val="solid"/>
            <w14:round/>
          </w14:textOutline>
          <w14:textFill>
            <w14:noFill/>
          </w14:textFill>
        </w:rPr>
        <w:t>North Albany</w:t>
      </w:r>
      <w:r w:rsidR="00867681" w:rsidRPr="00A70D88">
        <w:rPr>
          <w:rFonts w:ascii="Raleway Light" w:hAnsi="Raleway Light"/>
          <w:outline/>
          <w:color w:val="FFFFFF"/>
          <w:szCs w:val="28"/>
          <w14:textOutline w14:w="9525" w14:cap="flat" w14:cmpd="sng" w14:algn="ctr">
            <w14:solidFill>
              <w14:srgbClr w14:val="FFFFFF"/>
            </w14:solidFill>
            <w14:prstDash w14:val="solid"/>
            <w14:round/>
          </w14:textOutline>
          <w14:textFill>
            <w14:noFill/>
          </w14:textFill>
        </w:rPr>
        <w:t xml:space="preserve">. This plan is a long-range </w:t>
      </w:r>
      <w:r w:rsidR="006951C7" w:rsidRPr="00A70D88">
        <w:rPr>
          <w:rFonts w:ascii="Raleway Light" w:hAnsi="Raleway Light"/>
          <w:outline/>
          <w:color w:val="FFFFFF"/>
          <w:szCs w:val="28"/>
          <w14:textOutline w14:w="9525" w14:cap="flat" w14:cmpd="sng" w14:algn="ctr">
            <w14:solidFill>
              <w14:srgbClr w14:val="FFFFFF"/>
            </w14:solidFill>
            <w14:prstDash w14:val="solid"/>
            <w14:round/>
          </w14:textOutline>
          <w14:textFill>
            <w14:noFill/>
          </w14:textFill>
        </w:rPr>
        <w:t>strategic</w:t>
      </w:r>
      <w:r w:rsidR="00867681" w:rsidRPr="00A70D88">
        <w:rPr>
          <w:rFonts w:ascii="Raleway Light" w:hAnsi="Raleway Light"/>
          <w:outline/>
          <w:color w:val="FFFFFF"/>
          <w:szCs w:val="28"/>
          <w14:textOutline w14:w="9525" w14:cap="flat" w14:cmpd="sng" w14:algn="ctr">
            <w14:solidFill>
              <w14:srgbClr w14:val="FFFFFF"/>
            </w14:solidFill>
            <w14:prstDash w14:val="solid"/>
            <w14:round/>
          </w14:textOutline>
          <w14:textFill>
            <w14:noFill/>
          </w14:textFill>
        </w:rPr>
        <w:t xml:space="preserve"> tool that can be used as a living document to guide and facilitate economic development goals based on the needs of the City and County, its constituents and changing circumstances</w:t>
      </w:r>
      <w:r w:rsidR="00867681" w:rsidRPr="00A70D88">
        <w:rPr>
          <w:rFonts w:ascii="Raleway Light" w:hAnsi="Raleway Light"/>
          <w:b/>
          <w:bCs/>
          <w:outline/>
          <w:color w:val="FFFFFF"/>
          <w:szCs w:val="28"/>
          <w14:textOutline w14:w="9525" w14:cap="flat" w14:cmpd="sng" w14:algn="ctr">
            <w14:solidFill>
              <w14:srgbClr w14:val="FFFFFF"/>
            </w14:solidFill>
            <w14:prstDash w14:val="solid"/>
            <w14:round/>
          </w14:textOutline>
          <w14:textFill>
            <w14:noFill/>
          </w14:textFill>
        </w:rPr>
        <w:t>.</w:t>
      </w:r>
    </w:p>
    <w:p w14:paraId="3F1E4944" w14:textId="025AA76D" w:rsidR="005769D4" w:rsidRDefault="00A869F1" w:rsidP="005769D4">
      <w:pPr>
        <w:rPr>
          <w:rFonts w:ascii="Raleway Light" w:hAnsi="Raleway Light"/>
          <w:b w:val="0"/>
          <w:outline/>
          <w:color w:val="FFFFFF"/>
          <w:szCs w:val="28"/>
          <w14:textOutline w14:w="9525" w14:cap="flat" w14:cmpd="sng" w14:algn="ctr">
            <w14:solidFill>
              <w14:srgbClr w14:val="FFFFFF"/>
            </w14:solidFill>
            <w14:prstDash w14:val="solid"/>
            <w14:round/>
          </w14:textOutline>
          <w14:textFill>
            <w14:noFill/>
          </w14:textFill>
        </w:rPr>
      </w:pPr>
      <w:r w:rsidRPr="003A00D4">
        <w:rPr>
          <w:noProof/>
        </w:rPr>
        <mc:AlternateContent>
          <mc:Choice Requires="wps">
            <w:drawing>
              <wp:anchor distT="45720" distB="45720" distL="114300" distR="114300" simplePos="0" relativeHeight="251852800" behindDoc="0" locked="0" layoutInCell="1" allowOverlap="1" wp14:anchorId="0D472FF4" wp14:editId="39DA4903">
                <wp:simplePos x="0" y="0"/>
                <wp:positionH relativeFrom="leftMargin">
                  <wp:align>right</wp:align>
                </wp:positionH>
                <wp:positionV relativeFrom="paragraph">
                  <wp:posOffset>3919855</wp:posOffset>
                </wp:positionV>
                <wp:extent cx="342900" cy="254635"/>
                <wp:effectExtent l="0" t="0" r="19050" b="12065"/>
                <wp:wrapNone/>
                <wp:docPr id="62726951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54635"/>
                        </a:xfrm>
                        <a:prstGeom prst="rect">
                          <a:avLst/>
                        </a:prstGeom>
                        <a:solidFill>
                          <a:srgbClr val="FFFFFF"/>
                        </a:solidFill>
                        <a:ln w="9525">
                          <a:solidFill>
                            <a:srgbClr val="000000"/>
                          </a:solidFill>
                          <a:miter lim="800000"/>
                          <a:headEnd/>
                          <a:tailEnd/>
                        </a:ln>
                      </wps:spPr>
                      <wps:txbx>
                        <w:txbxContent>
                          <w:p w14:paraId="00CC1292" w14:textId="5CEAC0DB" w:rsidR="00606C10" w:rsidRPr="00606C10" w:rsidRDefault="00606C10" w:rsidP="00606C10">
                            <w:pPr>
                              <w:rPr>
                                <w:sz w:val="24"/>
                                <w:szCs w:val="24"/>
                              </w:rPr>
                            </w:pPr>
                            <w:r w:rsidRPr="00606C10">
                              <w:rPr>
                                <w:sz w:val="24"/>
                                <w:szCs w:val="24"/>
                              </w:rPr>
                              <w:t xml:space="preserve"> </w:t>
                            </w:r>
                            <w:r>
                              <w:rPr>
                                <w:sz w:val="24"/>
                                <w:szCs w:val="24"/>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472FF4" id="Text Box 21" o:spid="_x0000_s1028" type="#_x0000_t202" style="position:absolute;margin-left:-24.2pt;margin-top:308.65pt;width:27pt;height:20.05pt;z-index:251852800;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">
                <v:textbox>
                  <w:txbxContent>
                    <w:p w14:paraId="00CC1292" w14:textId="5CEAC0DB" w:rsidR="00606C10" w:rsidRPr="00606C10" w:rsidRDefault="00606C10" w:rsidP="00606C10">
                      <w:pPr>
                        <w:rPr>
                          <w:sz w:val="24"/>
                          <w:szCs w:val="24"/>
                        </w:rPr>
                      </w:pPr>
                      <w:r w:rsidRPr="00606C10">
                        <w:rPr>
                          <w:sz w:val="24"/>
                          <w:szCs w:val="24"/>
                        </w:rPr>
                        <w:t xml:space="preserve"> </w:t>
                      </w:r>
                      <w:r>
                        <w:rPr>
                          <w:sz w:val="24"/>
                          <w:szCs w:val="24"/>
                        </w:rPr>
                        <w:t>2</w:t>
                      </w:r>
                    </w:p>
                  </w:txbxContent>
                </v:textbox>
                <w10:wrap anchorx="margin"/>
              </v:shape>
            </w:pict>
          </mc:Fallback>
        </mc:AlternateContent>
      </w:r>
    </w:p>
    <w:p w14:paraId="406CBA06" w14:textId="242A34CA" w:rsidR="005769D4" w:rsidRPr="005769D4" w:rsidRDefault="005769D4" w:rsidP="005769D4">
      <w:pPr>
        <w:sectPr w:rsidR="005769D4" w:rsidRPr="005769D4" w:rsidSect="00AE58C8">
          <w:headerReference w:type="default" r:id="rId12"/>
          <w:footerReference w:type="default" r:id="rId13"/>
          <w:pgSz w:w="12240" w:h="15840"/>
          <w:pgMar w:top="720" w:right="1152" w:bottom="720" w:left="1152" w:header="0" w:footer="288" w:gutter="0"/>
          <w:pgBorders w:offsetFrom="page">
            <w:top w:val="single" w:sz="24" w:space="24" w:color="auto"/>
            <w:left w:val="single" w:sz="24" w:space="24" w:color="auto"/>
            <w:bottom w:val="single" w:sz="24" w:space="24" w:color="auto"/>
            <w:right w:val="single" w:sz="24" w:space="24" w:color="auto"/>
          </w:pgBorders>
          <w:pgNumType w:start="0"/>
          <w:cols w:space="720"/>
          <w:titlePg/>
          <w:docGrid w:linePitch="382"/>
        </w:sectPr>
      </w:pPr>
    </w:p>
    <w:p w14:paraId="37EC7997" w14:textId="7C16E165" w:rsidR="0050750D" w:rsidRPr="006C1F75" w:rsidRDefault="00A70D88" w:rsidP="0050750D">
      <w:r>
        <w:rPr>
          <w:noProof/>
        </w:rPr>
        <w:lastRenderedPageBreak/>
        <mc:AlternateContent>
          <mc:Choice Requires="wpg">
            <w:drawing>
              <wp:anchor distT="0" distB="0" distL="114300" distR="114300" simplePos="0" relativeHeight="251807744" behindDoc="0" locked="0" layoutInCell="1" allowOverlap="1" wp14:anchorId="6A0E9FDC" wp14:editId="16F28D80">
                <wp:simplePos x="0" y="0"/>
                <wp:positionH relativeFrom="page">
                  <wp:align>left</wp:align>
                </wp:positionH>
                <wp:positionV relativeFrom="margin">
                  <wp:align>center</wp:align>
                </wp:positionV>
                <wp:extent cx="10315575" cy="7019925"/>
                <wp:effectExtent l="0" t="0" r="0" b="0"/>
                <wp:wrapNone/>
                <wp:docPr id="892277626"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315575" cy="7019925"/>
                          <a:chOff x="251158" y="467312"/>
                          <a:chExt cx="10341730" cy="6639878"/>
                        </a:xfrm>
                      </wpg:grpSpPr>
                      <wpg:grpSp>
                        <wpg:cNvPr id="60" name="Group 60"/>
                        <wpg:cNvGrpSpPr/>
                        <wpg:grpSpPr>
                          <a:xfrm>
                            <a:off x="756000" y="773079"/>
                            <a:ext cx="9180000" cy="6031333"/>
                            <a:chOff x="756000" y="773079"/>
                            <a:chExt cx="9180000" cy="6031333"/>
                          </a:xfrm>
                        </wpg:grpSpPr>
                        <wps:wsp>
                          <wps:cNvPr id="1029" name="Freeform 3"/>
                          <wps:cNvSpPr/>
                          <wps:spPr>
                            <a:xfrm>
                              <a:off x="5396345" y="3837888"/>
                              <a:ext cx="4539655" cy="2966524"/>
                            </a:xfrm>
                            <a:prstGeom prst="roundRect">
                              <a:avLst>
                                <a:gd name="adj" fmla="val 8961"/>
                              </a:avLst>
                            </a:prstGeom>
                            <a:solidFill>
                              <a:srgbClr val="4C7867"/>
                            </a:solidFill>
                          </wps:spPr>
                          <wps:bodyPr/>
                        </wps:wsp>
                        <wps:wsp>
                          <wps:cNvPr id="1064" name="Freeform 3"/>
                          <wps:cNvSpPr/>
                          <wps:spPr>
                            <a:xfrm>
                              <a:off x="756000" y="3837888"/>
                              <a:ext cx="4539655" cy="2966524"/>
                            </a:xfrm>
                            <a:prstGeom prst="roundRect">
                              <a:avLst>
                                <a:gd name="adj" fmla="val 8961"/>
                              </a:avLst>
                            </a:prstGeom>
                            <a:solidFill>
                              <a:srgbClr val="A86DA9"/>
                            </a:solidFill>
                          </wps:spPr>
                          <wps:bodyPr/>
                        </wps:wsp>
                        <wps:wsp>
                          <wps:cNvPr id="1065" name="Freeform 3"/>
                          <wps:cNvSpPr/>
                          <wps:spPr>
                            <a:xfrm>
                              <a:off x="5396345" y="773079"/>
                              <a:ext cx="4539655" cy="2966524"/>
                            </a:xfrm>
                            <a:prstGeom prst="roundRect">
                              <a:avLst>
                                <a:gd name="adj" fmla="val 8961"/>
                              </a:avLst>
                            </a:prstGeom>
                            <a:solidFill>
                              <a:srgbClr val="D2553F"/>
                            </a:solidFill>
                          </wps:spPr>
                          <wps:bodyPr/>
                        </wps:wsp>
                        <wps:wsp>
                          <wps:cNvPr id="1066" name="Freeform 3"/>
                          <wps:cNvSpPr/>
                          <wps:spPr>
                            <a:xfrm>
                              <a:off x="756000" y="773079"/>
                              <a:ext cx="4539655" cy="2966524"/>
                            </a:xfrm>
                            <a:prstGeom prst="roundRect">
                              <a:avLst>
                                <a:gd name="adj" fmla="val 8961"/>
                              </a:avLst>
                            </a:prstGeom>
                            <a:solidFill>
                              <a:srgbClr val="EB8600"/>
                            </a:solidFill>
                          </wps:spPr>
                          <wps:bodyPr/>
                        </wps:wsp>
                      </wpg:grpSp>
                      <wpg:grpSp>
                        <wpg:cNvPr id="1067" name="Group 1067"/>
                        <wpg:cNvGrpSpPr/>
                        <wpg:grpSpPr>
                          <a:xfrm>
                            <a:off x="251158" y="953872"/>
                            <a:ext cx="10341730" cy="5327912"/>
                            <a:chOff x="251158" y="953872"/>
                            <a:chExt cx="10341730" cy="5327912"/>
                          </a:xfrm>
                        </wpg:grpSpPr>
                        <wps:wsp>
                          <wps:cNvPr id="1068" name="TextBox 25"/>
                          <wps:cNvSpPr txBox="1"/>
                          <wps:spPr>
                            <a:xfrm>
                              <a:off x="8323845" y="2787379"/>
                              <a:ext cx="1687830" cy="3494405"/>
                            </a:xfrm>
                            <a:prstGeom prst="rect">
                              <a:avLst/>
                            </a:prstGeom>
                          </wps:spPr>
                          <wps:txbx>
                            <w:txbxContent>
                              <w:p w14:paraId="099F3584" w14:textId="77777777" w:rsidR="0050750D" w:rsidRPr="00A91E91" w:rsidRDefault="0050750D" w:rsidP="0050750D">
                                <w:pPr>
                                  <w:spacing w:line="5503" w:lineRule="exact"/>
                                  <w:jc w:val="right"/>
                                  <w:rPr>
                                    <w:rFonts w:ascii="DM Sans Black" w:hAnsi="DM Sans Black"/>
                                    <w:color w:val="FFFFFF"/>
                                    <w:kern w:val="24"/>
                                    <w:sz w:val="393"/>
                                    <w:szCs w:val="393"/>
                                  </w:rPr>
                                </w:pPr>
                              </w:p>
                            </w:txbxContent>
                          </wps:txbx>
                          <wps:bodyPr wrap="square" lIns="0" tIns="0" rIns="0" bIns="0" rtlCol="0" anchor="t">
                            <a:noAutofit/>
                          </wps:bodyPr>
                        </wps:wsp>
                        <wps:wsp>
                          <wps:cNvPr id="1069" name="TextBox 24"/>
                          <wps:cNvSpPr txBox="1"/>
                          <wps:spPr>
                            <a:xfrm>
                              <a:off x="251158" y="2773563"/>
                              <a:ext cx="1687195" cy="3494405"/>
                            </a:xfrm>
                            <a:prstGeom prst="rect">
                              <a:avLst/>
                            </a:prstGeom>
                          </wps:spPr>
                          <wps:txbx>
                            <w:txbxContent>
                              <w:p w14:paraId="6BF73200" w14:textId="77777777" w:rsidR="0050750D" w:rsidRPr="00A91E91" w:rsidRDefault="0050750D" w:rsidP="0050750D">
                                <w:pPr>
                                  <w:spacing w:line="5503" w:lineRule="exact"/>
                                  <w:jc w:val="right"/>
                                  <w:rPr>
                                    <w:rFonts w:ascii="DM Sans Black" w:hAnsi="DM Sans Black"/>
                                    <w:color w:val="FFFFFF"/>
                                    <w:kern w:val="24"/>
                                    <w:sz w:val="393"/>
                                    <w:szCs w:val="393"/>
                                  </w:rPr>
                                </w:pPr>
                              </w:p>
                            </w:txbxContent>
                          </wps:txbx>
                          <wps:bodyPr wrap="square" lIns="0" tIns="0" rIns="0" bIns="0" rtlCol="0" anchor="t">
                            <a:noAutofit/>
                          </wps:bodyPr>
                        </wps:wsp>
                        <wps:wsp>
                          <wps:cNvPr id="1070" name="TextBox 9"/>
                          <wps:cNvSpPr txBox="1"/>
                          <wps:spPr>
                            <a:xfrm>
                              <a:off x="7742373" y="953872"/>
                              <a:ext cx="2850515" cy="3494405"/>
                            </a:xfrm>
                            <a:prstGeom prst="rect">
                              <a:avLst/>
                            </a:prstGeom>
                          </wps:spPr>
                          <wps:txbx>
                            <w:txbxContent>
                              <w:p w14:paraId="6DCB55B6" w14:textId="77777777" w:rsidR="0050750D" w:rsidRPr="00A91E91" w:rsidRDefault="0050750D" w:rsidP="0050750D">
                                <w:pPr>
                                  <w:spacing w:line="5503" w:lineRule="exact"/>
                                  <w:jc w:val="right"/>
                                  <w:rPr>
                                    <w:rFonts w:ascii="DM Sans Black" w:hAnsi="DM Sans Black"/>
                                    <w:color w:val="FFFFFF"/>
                                    <w:kern w:val="24"/>
                                    <w:sz w:val="393"/>
                                    <w:szCs w:val="393"/>
                                  </w:rPr>
                                </w:pPr>
                              </w:p>
                            </w:txbxContent>
                          </wps:txbx>
                          <wps:bodyPr wrap="square" lIns="0" tIns="0" rIns="0" bIns="0" rtlCol="0" anchor="t">
                            <a:noAutofit/>
                          </wps:bodyPr>
                        </wps:wsp>
                        <wps:wsp>
                          <wps:cNvPr id="1071" name="TextBox 8"/>
                          <wps:cNvSpPr txBox="1"/>
                          <wps:spPr>
                            <a:xfrm>
                              <a:off x="251158" y="953874"/>
                              <a:ext cx="1687195" cy="3494405"/>
                            </a:xfrm>
                            <a:prstGeom prst="rect">
                              <a:avLst/>
                            </a:prstGeom>
                          </wps:spPr>
                          <wps:txbx>
                            <w:txbxContent>
                              <w:p w14:paraId="2C049A79" w14:textId="77777777" w:rsidR="0050750D" w:rsidRPr="00A91E91" w:rsidRDefault="0050750D" w:rsidP="0050750D">
                                <w:pPr>
                                  <w:spacing w:line="5503" w:lineRule="exact"/>
                                  <w:jc w:val="right"/>
                                  <w:rPr>
                                    <w:rFonts w:ascii="DM Sans Black" w:hAnsi="DM Sans Black"/>
                                    <w:color w:val="FFFFFF"/>
                                    <w:kern w:val="24"/>
                                    <w:sz w:val="393"/>
                                    <w:szCs w:val="393"/>
                                  </w:rPr>
                                </w:pPr>
                              </w:p>
                            </w:txbxContent>
                          </wps:txbx>
                          <wps:bodyPr wrap="square" lIns="0" tIns="0" rIns="0" bIns="0" rtlCol="0" anchor="t">
                            <a:noAutofit/>
                          </wps:bodyPr>
                        </wps:wsp>
                      </wpg:grpSp>
                      <wpg:grpSp>
                        <wpg:cNvPr id="1072" name="Group 1072"/>
                        <wpg:cNvGrpSpPr/>
                        <wpg:grpSpPr>
                          <a:xfrm>
                            <a:off x="743162" y="467312"/>
                            <a:ext cx="9374860" cy="6639878"/>
                            <a:chOff x="743162" y="467312"/>
                            <a:chExt cx="9374860" cy="6639878"/>
                          </a:xfrm>
                        </wpg:grpSpPr>
                        <wps:wsp>
                          <wps:cNvPr id="1073" name="TextBox 29"/>
                          <wps:cNvSpPr txBox="1"/>
                          <wps:spPr>
                            <a:xfrm>
                              <a:off x="5692370" y="4170148"/>
                              <a:ext cx="4022872" cy="2540632"/>
                            </a:xfrm>
                            <a:prstGeom prst="rect">
                              <a:avLst/>
                            </a:prstGeom>
                          </wps:spPr>
                          <wps:txbx>
                            <w:txbxContent>
                              <w:p w14:paraId="66B342AC" w14:textId="77777777" w:rsidR="0050750D" w:rsidRDefault="0050750D" w:rsidP="0050750D">
                                <w:pPr>
                                  <w:widowControl w:val="0"/>
                                  <w:tabs>
                                    <w:tab w:val="left" w:pos="1939"/>
                                  </w:tabs>
                                  <w:autoSpaceDE w:val="0"/>
                                  <w:autoSpaceDN w:val="0"/>
                                  <w:spacing w:before="120" w:line="240" w:lineRule="auto"/>
                                  <w:ind w:left="720" w:hanging="360"/>
                                </w:pPr>
                              </w:p>
                              <w:p w14:paraId="0611AC16" w14:textId="77777777" w:rsidR="0050750D" w:rsidRPr="00916F67" w:rsidRDefault="0050750D" w:rsidP="0050750D">
                                <w:pPr>
                                  <w:pStyle w:val="ListParagraph"/>
                                  <w:widowControl w:val="0"/>
                                  <w:numPr>
                                    <w:ilvl w:val="0"/>
                                    <w:numId w:val="31"/>
                                  </w:numPr>
                                  <w:tabs>
                                    <w:tab w:val="left" w:pos="1939"/>
                                  </w:tabs>
                                  <w:autoSpaceDE w:val="0"/>
                                  <w:autoSpaceDN w:val="0"/>
                                  <w:spacing w:before="120" w:after="0" w:line="240" w:lineRule="auto"/>
                                  <w:rPr>
                                    <w:sz w:val="24"/>
                                    <w:szCs w:val="24"/>
                                  </w:rPr>
                                </w:pPr>
                                <w:r w:rsidRPr="00916F67">
                                  <w:rPr>
                                    <w:sz w:val="24"/>
                                    <w:szCs w:val="24"/>
                                  </w:rPr>
                                  <w:t>Climate change</w:t>
                                </w:r>
                              </w:p>
                              <w:p w14:paraId="72B30720" w14:textId="77777777" w:rsidR="0050750D" w:rsidRPr="004402BE" w:rsidRDefault="0050750D" w:rsidP="0050750D">
                                <w:pPr>
                                  <w:pStyle w:val="ListParagraph"/>
                                  <w:widowControl w:val="0"/>
                                  <w:numPr>
                                    <w:ilvl w:val="0"/>
                                    <w:numId w:val="31"/>
                                  </w:numPr>
                                  <w:tabs>
                                    <w:tab w:val="left" w:pos="1939"/>
                                  </w:tabs>
                                  <w:autoSpaceDE w:val="0"/>
                                  <w:autoSpaceDN w:val="0"/>
                                  <w:spacing w:before="120" w:after="0" w:line="240" w:lineRule="auto"/>
                                  <w:rPr>
                                    <w:sz w:val="24"/>
                                    <w:szCs w:val="24"/>
                                  </w:rPr>
                                </w:pPr>
                                <w:r w:rsidRPr="004402BE">
                                  <w:rPr>
                                    <w:sz w:val="24"/>
                                    <w:szCs w:val="24"/>
                                  </w:rPr>
                                  <w:t>Inflation</w:t>
                                </w:r>
                              </w:p>
                              <w:p w14:paraId="5925576D" w14:textId="058A4A5B" w:rsidR="0050750D" w:rsidRPr="004402BE" w:rsidRDefault="00872E52" w:rsidP="0050750D">
                                <w:pPr>
                                  <w:pStyle w:val="ListParagraph"/>
                                  <w:widowControl w:val="0"/>
                                  <w:numPr>
                                    <w:ilvl w:val="0"/>
                                    <w:numId w:val="31"/>
                                  </w:numPr>
                                  <w:tabs>
                                    <w:tab w:val="left" w:pos="1939"/>
                                  </w:tabs>
                                  <w:autoSpaceDE w:val="0"/>
                                  <w:autoSpaceDN w:val="0"/>
                                  <w:spacing w:before="120" w:after="0" w:line="240" w:lineRule="auto"/>
                                  <w:rPr>
                                    <w:sz w:val="24"/>
                                    <w:szCs w:val="24"/>
                                  </w:rPr>
                                </w:pPr>
                                <w:r>
                                  <w:rPr>
                                    <w:sz w:val="24"/>
                                    <w:szCs w:val="24"/>
                                  </w:rPr>
                                  <w:t xml:space="preserve">Samaritan Restructuring </w:t>
                                </w:r>
                                <w:r w:rsidR="00F1450F">
                                  <w:rPr>
                                    <w:sz w:val="24"/>
                                    <w:szCs w:val="24"/>
                                  </w:rPr>
                                  <w:t>/ Consolidation of Healthcare Industry</w:t>
                                </w:r>
                              </w:p>
                              <w:p w14:paraId="20BAF652" w14:textId="6BFAD403" w:rsidR="0064170C" w:rsidRDefault="0064170C" w:rsidP="0050750D">
                                <w:pPr>
                                  <w:pStyle w:val="ListParagraph"/>
                                  <w:widowControl w:val="0"/>
                                  <w:numPr>
                                    <w:ilvl w:val="0"/>
                                    <w:numId w:val="31"/>
                                  </w:numPr>
                                  <w:tabs>
                                    <w:tab w:val="left" w:pos="1939"/>
                                  </w:tabs>
                                  <w:autoSpaceDE w:val="0"/>
                                  <w:autoSpaceDN w:val="0"/>
                                  <w:spacing w:before="120" w:after="0" w:line="240" w:lineRule="auto"/>
                                  <w:rPr>
                                    <w:sz w:val="24"/>
                                    <w:szCs w:val="24"/>
                                  </w:rPr>
                                </w:pPr>
                                <w:r>
                                  <w:rPr>
                                    <w:sz w:val="24"/>
                                    <w:szCs w:val="24"/>
                                  </w:rPr>
                                  <w:t xml:space="preserve">Tariff Policies </w:t>
                                </w:r>
                              </w:p>
                              <w:p w14:paraId="0FAC9391" w14:textId="556C3A97" w:rsidR="0064170C" w:rsidRDefault="0064170C" w:rsidP="0050750D">
                                <w:pPr>
                                  <w:pStyle w:val="ListParagraph"/>
                                  <w:widowControl w:val="0"/>
                                  <w:numPr>
                                    <w:ilvl w:val="0"/>
                                    <w:numId w:val="31"/>
                                  </w:numPr>
                                  <w:tabs>
                                    <w:tab w:val="left" w:pos="1939"/>
                                  </w:tabs>
                                  <w:autoSpaceDE w:val="0"/>
                                  <w:autoSpaceDN w:val="0"/>
                                  <w:spacing w:before="120" w:after="0" w:line="240" w:lineRule="auto"/>
                                  <w:rPr>
                                    <w:sz w:val="24"/>
                                    <w:szCs w:val="24"/>
                                  </w:rPr>
                                </w:pPr>
                                <w:r>
                                  <w:rPr>
                                    <w:sz w:val="24"/>
                                    <w:szCs w:val="24"/>
                                  </w:rPr>
                                  <w:t>Loss of Federally funded</w:t>
                                </w:r>
                                <w:r w:rsidR="00F1450F">
                                  <w:rPr>
                                    <w:sz w:val="24"/>
                                    <w:szCs w:val="24"/>
                                  </w:rPr>
                                  <w:t xml:space="preserve"> </w:t>
                                </w:r>
                                <w:r>
                                  <w:rPr>
                                    <w:sz w:val="24"/>
                                    <w:szCs w:val="24"/>
                                  </w:rPr>
                                  <w:t>jobs</w:t>
                                </w:r>
                              </w:p>
                              <w:p w14:paraId="3D8FD199" w14:textId="7CA1E202" w:rsidR="001C0856" w:rsidRPr="004402BE" w:rsidRDefault="001C0856" w:rsidP="0050750D">
                                <w:pPr>
                                  <w:pStyle w:val="ListParagraph"/>
                                  <w:widowControl w:val="0"/>
                                  <w:numPr>
                                    <w:ilvl w:val="0"/>
                                    <w:numId w:val="31"/>
                                  </w:numPr>
                                  <w:tabs>
                                    <w:tab w:val="left" w:pos="1939"/>
                                  </w:tabs>
                                  <w:autoSpaceDE w:val="0"/>
                                  <w:autoSpaceDN w:val="0"/>
                                  <w:spacing w:before="120" w:after="0" w:line="240" w:lineRule="auto"/>
                                  <w:rPr>
                                    <w:sz w:val="24"/>
                                    <w:szCs w:val="24"/>
                                  </w:rPr>
                                </w:pPr>
                                <w:r>
                                  <w:rPr>
                                    <w:sz w:val="24"/>
                                    <w:szCs w:val="24"/>
                                  </w:rPr>
                                  <w:t xml:space="preserve">Declining availability of federal grants </w:t>
                                </w:r>
                              </w:p>
                              <w:p w14:paraId="0AA5062A" w14:textId="09DC78A2" w:rsidR="005769D4" w:rsidRDefault="005769D4" w:rsidP="0050750D">
                                <w:pPr>
                                  <w:pStyle w:val="ListParagraph"/>
                                  <w:widowControl w:val="0"/>
                                  <w:numPr>
                                    <w:ilvl w:val="0"/>
                                    <w:numId w:val="31"/>
                                  </w:numPr>
                                  <w:tabs>
                                    <w:tab w:val="left" w:pos="1939"/>
                                  </w:tabs>
                                  <w:autoSpaceDE w:val="0"/>
                                  <w:autoSpaceDN w:val="0"/>
                                  <w:spacing w:before="120" w:after="0" w:line="240" w:lineRule="auto"/>
                                  <w:rPr>
                                    <w:sz w:val="24"/>
                                    <w:szCs w:val="24"/>
                                  </w:rPr>
                                </w:pPr>
                                <w:r>
                                  <w:rPr>
                                    <w:sz w:val="24"/>
                                    <w:szCs w:val="24"/>
                                  </w:rPr>
                                  <w:t xml:space="preserve">Declining </w:t>
                                </w:r>
                                <w:r w:rsidR="006D40CE">
                                  <w:rPr>
                                    <w:sz w:val="24"/>
                                    <w:szCs w:val="24"/>
                                  </w:rPr>
                                  <w:t xml:space="preserve">public </w:t>
                                </w:r>
                                <w:r>
                                  <w:rPr>
                                    <w:sz w:val="24"/>
                                    <w:szCs w:val="24"/>
                                  </w:rPr>
                                  <w:t>school enrollment</w:t>
                                </w:r>
                              </w:p>
                              <w:p w14:paraId="73D40B3C" w14:textId="61EDF26B" w:rsidR="005769D4" w:rsidRPr="004402BE" w:rsidRDefault="0009088B" w:rsidP="0050750D">
                                <w:pPr>
                                  <w:pStyle w:val="ListParagraph"/>
                                  <w:widowControl w:val="0"/>
                                  <w:numPr>
                                    <w:ilvl w:val="0"/>
                                    <w:numId w:val="31"/>
                                  </w:numPr>
                                  <w:tabs>
                                    <w:tab w:val="left" w:pos="1939"/>
                                  </w:tabs>
                                  <w:autoSpaceDE w:val="0"/>
                                  <w:autoSpaceDN w:val="0"/>
                                  <w:spacing w:before="120" w:after="0" w:line="240" w:lineRule="auto"/>
                                  <w:rPr>
                                    <w:sz w:val="24"/>
                                    <w:szCs w:val="24"/>
                                  </w:rPr>
                                </w:pPr>
                                <w:r>
                                  <w:rPr>
                                    <w:sz w:val="24"/>
                                    <w:szCs w:val="24"/>
                                  </w:rPr>
                                  <w:t>Challenging budget environment</w:t>
                                </w:r>
                              </w:p>
                              <w:p w14:paraId="4A9288EE" w14:textId="77777777" w:rsidR="0050750D" w:rsidRPr="004402BE" w:rsidRDefault="0050750D" w:rsidP="0050750D">
                                <w:pPr>
                                  <w:widowControl w:val="0"/>
                                  <w:tabs>
                                    <w:tab w:val="left" w:pos="1939"/>
                                  </w:tabs>
                                  <w:autoSpaceDE w:val="0"/>
                                  <w:autoSpaceDN w:val="0"/>
                                  <w:spacing w:before="120" w:line="240" w:lineRule="auto"/>
                                  <w:rPr>
                                    <w:sz w:val="24"/>
                                    <w:szCs w:val="24"/>
                                  </w:rPr>
                                </w:pPr>
                              </w:p>
                            </w:txbxContent>
                          </wps:txbx>
                          <wps:bodyPr wrap="square" lIns="0" tIns="0" rIns="0" bIns="0" rtlCol="0" anchor="t">
                            <a:noAutofit/>
                          </wps:bodyPr>
                        </wps:wsp>
                        <wps:wsp>
                          <wps:cNvPr id="1074" name="TextBox 33"/>
                          <wps:cNvSpPr txBox="1"/>
                          <wps:spPr>
                            <a:xfrm>
                              <a:off x="8949209" y="6871605"/>
                              <a:ext cx="986790" cy="197485"/>
                            </a:xfrm>
                            <a:prstGeom prst="rect">
                              <a:avLst/>
                            </a:prstGeom>
                          </wps:spPr>
                          <wps:txbx>
                            <w:txbxContent>
                              <w:p w14:paraId="64350717" w14:textId="77777777" w:rsidR="0050750D" w:rsidRPr="00C53C7C" w:rsidRDefault="0050750D" w:rsidP="0050750D">
                                <w:pPr>
                                  <w:spacing w:line="311" w:lineRule="exact"/>
                                  <w:jc w:val="right"/>
                                  <w:rPr>
                                    <w:rFonts w:ascii="DM Sans" w:hAnsi="DM Sans"/>
                                    <w:b w:val="0"/>
                                    <w:bCs/>
                                    <w:color w:val="auto"/>
                                    <w:kern w:val="24"/>
                                    <w:szCs w:val="28"/>
                                  </w:rPr>
                                </w:pPr>
                                <w:r w:rsidRPr="00C53C7C">
                                  <w:rPr>
                                    <w:rFonts w:ascii="DM Sans" w:hAnsi="DM Sans"/>
                                    <w:bCs/>
                                    <w:color w:val="auto"/>
                                    <w:kern w:val="24"/>
                                    <w:szCs w:val="28"/>
                                  </w:rPr>
                                  <w:t>Threats</w:t>
                                </w:r>
                              </w:p>
                            </w:txbxContent>
                          </wps:txbx>
                          <wps:bodyPr wrap="square" lIns="0" tIns="0" rIns="0" bIns="0" rtlCol="0" anchor="t">
                            <a:noAutofit/>
                          </wps:bodyPr>
                        </wps:wsp>
                        <wps:wsp>
                          <wps:cNvPr id="1075" name="TextBox 27"/>
                          <wps:cNvSpPr txBox="1"/>
                          <wps:spPr>
                            <a:xfrm>
                              <a:off x="743162" y="3989961"/>
                              <a:ext cx="4505213" cy="3108218"/>
                            </a:xfrm>
                            <a:prstGeom prst="rect">
                              <a:avLst/>
                            </a:prstGeom>
                          </wps:spPr>
                          <wps:txbx>
                            <w:txbxContent>
                              <w:p w14:paraId="6979DACC" w14:textId="77777777" w:rsidR="0050750D" w:rsidRPr="004402BE" w:rsidRDefault="0050750D" w:rsidP="0050750D">
                                <w:pPr>
                                  <w:pStyle w:val="ListParagraph"/>
                                  <w:widowControl w:val="0"/>
                                  <w:numPr>
                                    <w:ilvl w:val="0"/>
                                    <w:numId w:val="31"/>
                                  </w:numPr>
                                  <w:tabs>
                                    <w:tab w:val="left" w:pos="1939"/>
                                  </w:tabs>
                                  <w:autoSpaceDE w:val="0"/>
                                  <w:autoSpaceDN w:val="0"/>
                                  <w:spacing w:before="120" w:after="0" w:line="240" w:lineRule="auto"/>
                                  <w:rPr>
                                    <w:spacing w:val="-2"/>
                                    <w:sz w:val="24"/>
                                    <w:szCs w:val="24"/>
                                  </w:rPr>
                                </w:pPr>
                                <w:r w:rsidRPr="004402BE">
                                  <w:rPr>
                                    <w:spacing w:val="-2"/>
                                    <w:sz w:val="24"/>
                                    <w:szCs w:val="24"/>
                                  </w:rPr>
                                  <w:t xml:space="preserve">Support traded sector and target sector businesses </w:t>
                                </w:r>
                                <w:r>
                                  <w:rPr>
                                    <w:spacing w:val="-2"/>
                                    <w:sz w:val="24"/>
                                    <w:szCs w:val="24"/>
                                  </w:rPr>
                                  <w:t xml:space="preserve">              </w:t>
                                </w:r>
                                <w:r w:rsidRPr="004402BE">
                                  <w:rPr>
                                    <w:spacing w:val="-2"/>
                                    <w:sz w:val="24"/>
                                    <w:szCs w:val="24"/>
                                  </w:rPr>
                                  <w:t>with new and existing grants, loans, and incentives.</w:t>
                                </w:r>
                              </w:p>
                              <w:p w14:paraId="02CBB794" w14:textId="77777777" w:rsidR="0050750D" w:rsidRPr="004402BE" w:rsidRDefault="0050750D" w:rsidP="0050750D">
                                <w:pPr>
                                  <w:pStyle w:val="ListParagraph"/>
                                  <w:widowControl w:val="0"/>
                                  <w:numPr>
                                    <w:ilvl w:val="0"/>
                                    <w:numId w:val="31"/>
                                  </w:numPr>
                                  <w:tabs>
                                    <w:tab w:val="left" w:pos="1939"/>
                                  </w:tabs>
                                  <w:autoSpaceDE w:val="0"/>
                                  <w:autoSpaceDN w:val="0"/>
                                  <w:spacing w:before="120" w:after="0" w:line="240" w:lineRule="auto"/>
                                  <w:rPr>
                                    <w:spacing w:val="-2"/>
                                    <w:sz w:val="24"/>
                                    <w:szCs w:val="24"/>
                                  </w:rPr>
                                </w:pPr>
                                <w:r w:rsidRPr="004402BE">
                                  <w:rPr>
                                    <w:spacing w:val="-2"/>
                                    <w:sz w:val="24"/>
                                    <w:szCs w:val="24"/>
                                  </w:rPr>
                                  <w:t>Seek state and federal grant fund opportunities to leverage private investment and partnership.</w:t>
                                </w:r>
                              </w:p>
                              <w:p w14:paraId="5C4E58B8" w14:textId="77777777" w:rsidR="0050750D" w:rsidRPr="004402BE" w:rsidRDefault="0050750D" w:rsidP="0050750D">
                                <w:pPr>
                                  <w:pStyle w:val="ListParagraph"/>
                                  <w:widowControl w:val="0"/>
                                  <w:numPr>
                                    <w:ilvl w:val="0"/>
                                    <w:numId w:val="31"/>
                                  </w:numPr>
                                  <w:tabs>
                                    <w:tab w:val="left" w:pos="1939"/>
                                  </w:tabs>
                                  <w:autoSpaceDE w:val="0"/>
                                  <w:autoSpaceDN w:val="0"/>
                                  <w:spacing w:before="120" w:after="0" w:line="240" w:lineRule="auto"/>
                                  <w:rPr>
                                    <w:spacing w:val="-2"/>
                                    <w:sz w:val="24"/>
                                    <w:szCs w:val="24"/>
                                  </w:rPr>
                                </w:pPr>
                                <w:r w:rsidRPr="004402BE">
                                  <w:rPr>
                                    <w:spacing w:val="-2"/>
                                    <w:sz w:val="24"/>
                                    <w:szCs w:val="24"/>
                                  </w:rPr>
                                  <w:t xml:space="preserve">Effective marketing. </w:t>
                                </w:r>
                              </w:p>
                              <w:p w14:paraId="72C965B1" w14:textId="5D323209" w:rsidR="0050750D" w:rsidRPr="004402BE" w:rsidRDefault="0050750D" w:rsidP="0050750D">
                                <w:pPr>
                                  <w:pStyle w:val="ListParagraph"/>
                                  <w:widowControl w:val="0"/>
                                  <w:numPr>
                                    <w:ilvl w:val="0"/>
                                    <w:numId w:val="31"/>
                                  </w:numPr>
                                  <w:tabs>
                                    <w:tab w:val="left" w:pos="1939"/>
                                  </w:tabs>
                                  <w:autoSpaceDE w:val="0"/>
                                  <w:autoSpaceDN w:val="0"/>
                                  <w:spacing w:before="120" w:after="0" w:line="240" w:lineRule="auto"/>
                                  <w:rPr>
                                    <w:spacing w:val="-2"/>
                                    <w:sz w:val="24"/>
                                    <w:szCs w:val="24"/>
                                  </w:rPr>
                                </w:pPr>
                                <w:r w:rsidRPr="004402BE">
                                  <w:rPr>
                                    <w:spacing w:val="-2"/>
                                    <w:sz w:val="24"/>
                                    <w:szCs w:val="24"/>
                                  </w:rPr>
                                  <w:t xml:space="preserve">Abundant available land for </w:t>
                                </w:r>
                                <w:r w:rsidR="006D40CE">
                                  <w:rPr>
                                    <w:spacing w:val="-2"/>
                                    <w:sz w:val="24"/>
                                    <w:szCs w:val="24"/>
                                  </w:rPr>
                                  <w:t xml:space="preserve">commercial and industrial </w:t>
                                </w:r>
                                <w:r w:rsidRPr="004402BE">
                                  <w:rPr>
                                    <w:spacing w:val="-2"/>
                                    <w:sz w:val="24"/>
                                    <w:szCs w:val="24"/>
                                  </w:rPr>
                                  <w:t xml:space="preserve">development. </w:t>
                                </w:r>
                              </w:p>
                              <w:p w14:paraId="334F3794" w14:textId="77777777" w:rsidR="0050750D" w:rsidRPr="004402BE" w:rsidRDefault="0050750D" w:rsidP="0050750D">
                                <w:pPr>
                                  <w:pStyle w:val="ListParagraph"/>
                                  <w:widowControl w:val="0"/>
                                  <w:numPr>
                                    <w:ilvl w:val="0"/>
                                    <w:numId w:val="31"/>
                                  </w:numPr>
                                  <w:tabs>
                                    <w:tab w:val="left" w:pos="1939"/>
                                  </w:tabs>
                                  <w:autoSpaceDE w:val="0"/>
                                  <w:autoSpaceDN w:val="0"/>
                                  <w:spacing w:before="120" w:after="0" w:line="240" w:lineRule="auto"/>
                                  <w:rPr>
                                    <w:spacing w:val="-2"/>
                                    <w:sz w:val="24"/>
                                    <w:szCs w:val="24"/>
                                  </w:rPr>
                                </w:pPr>
                                <w:r w:rsidRPr="004402BE">
                                  <w:rPr>
                                    <w:spacing w:val="-2"/>
                                    <w:sz w:val="24"/>
                                    <w:szCs w:val="24"/>
                                  </w:rPr>
                                  <w:t xml:space="preserve">Microfluidic and Mass Timber Tech Hubs at OSU. </w:t>
                                </w:r>
                              </w:p>
                              <w:p w14:paraId="01140169" w14:textId="77777777" w:rsidR="0050750D" w:rsidRPr="004402BE" w:rsidRDefault="0050750D" w:rsidP="0050750D">
                                <w:pPr>
                                  <w:pStyle w:val="ListParagraph"/>
                                  <w:widowControl w:val="0"/>
                                  <w:numPr>
                                    <w:ilvl w:val="0"/>
                                    <w:numId w:val="31"/>
                                  </w:numPr>
                                  <w:tabs>
                                    <w:tab w:val="left" w:pos="1939"/>
                                  </w:tabs>
                                  <w:autoSpaceDE w:val="0"/>
                                  <w:autoSpaceDN w:val="0"/>
                                  <w:spacing w:before="120" w:after="0" w:line="240" w:lineRule="auto"/>
                                  <w:rPr>
                                    <w:spacing w:val="-2"/>
                                    <w:sz w:val="24"/>
                                    <w:szCs w:val="24"/>
                                  </w:rPr>
                                </w:pPr>
                                <w:r w:rsidRPr="004402BE">
                                  <w:rPr>
                                    <w:spacing w:val="-2"/>
                                    <w:sz w:val="24"/>
                                    <w:szCs w:val="24"/>
                                  </w:rPr>
                                  <w:t xml:space="preserve">Community focus on economic development opportunities in Corvallis. </w:t>
                                </w:r>
                              </w:p>
                              <w:p w14:paraId="7786C80C" w14:textId="77777777" w:rsidR="0050750D" w:rsidRPr="004402BE" w:rsidRDefault="0050750D" w:rsidP="0050750D">
                                <w:pPr>
                                  <w:pStyle w:val="ListParagraph"/>
                                  <w:widowControl w:val="0"/>
                                  <w:numPr>
                                    <w:ilvl w:val="0"/>
                                    <w:numId w:val="31"/>
                                  </w:numPr>
                                  <w:tabs>
                                    <w:tab w:val="left" w:pos="1939"/>
                                  </w:tabs>
                                  <w:autoSpaceDE w:val="0"/>
                                  <w:autoSpaceDN w:val="0"/>
                                  <w:spacing w:before="120" w:after="0" w:line="240" w:lineRule="auto"/>
                                  <w:rPr>
                                    <w:spacing w:val="-2"/>
                                    <w:sz w:val="24"/>
                                    <w:szCs w:val="24"/>
                                  </w:rPr>
                                </w:pPr>
                                <w:r w:rsidRPr="004402BE">
                                  <w:rPr>
                                    <w:spacing w:val="-2"/>
                                    <w:sz w:val="24"/>
                                    <w:szCs w:val="24"/>
                                  </w:rPr>
                                  <w:t>Evaluate and make recommendations about land use policy and regulation reform that meets market demands.</w:t>
                                </w:r>
                              </w:p>
                              <w:p w14:paraId="08B56954" w14:textId="77777777" w:rsidR="0050750D" w:rsidRDefault="0050750D" w:rsidP="0050750D">
                                <w:pPr>
                                  <w:pStyle w:val="ListParagraph"/>
                                  <w:widowControl w:val="0"/>
                                  <w:numPr>
                                    <w:ilvl w:val="0"/>
                                    <w:numId w:val="31"/>
                                  </w:numPr>
                                  <w:tabs>
                                    <w:tab w:val="left" w:pos="1939"/>
                                  </w:tabs>
                                  <w:autoSpaceDE w:val="0"/>
                                  <w:autoSpaceDN w:val="0"/>
                                  <w:spacing w:before="120" w:after="0" w:line="240" w:lineRule="auto"/>
                                  <w:rPr>
                                    <w:sz w:val="24"/>
                                  </w:rPr>
                                </w:pPr>
                                <w:r w:rsidRPr="004402BE">
                                  <w:rPr>
                                    <w:spacing w:val="-2"/>
                                    <w:sz w:val="24"/>
                                    <w:szCs w:val="24"/>
                                  </w:rPr>
                                  <w:t>Strengthen partnerships aimed at supporting disadvantaged businesses and equity in access to</w:t>
                                </w:r>
                                <w:r>
                                  <w:rPr>
                                    <w:sz w:val="24"/>
                                  </w:rPr>
                                  <w:t xml:space="preserve"> resources.</w:t>
                                </w:r>
                              </w:p>
                              <w:p w14:paraId="32966900" w14:textId="77777777" w:rsidR="0050750D" w:rsidRPr="00B66DB9" w:rsidRDefault="0050750D" w:rsidP="0050750D">
                                <w:pPr>
                                  <w:spacing w:line="264" w:lineRule="exact"/>
                                  <w:rPr>
                                    <w:rFonts w:ascii="DM Sans Light" w:hAnsi="DM Sans Light"/>
                                    <w:color w:val="FFFFFF"/>
                                    <w:kern w:val="24"/>
                                    <w:sz w:val="24"/>
                                    <w:szCs w:val="24"/>
                                  </w:rPr>
                                </w:pPr>
                              </w:p>
                            </w:txbxContent>
                          </wps:txbx>
                          <wps:bodyPr wrap="square" lIns="0" tIns="0" rIns="0" bIns="0" rtlCol="0" anchor="t">
                            <a:noAutofit/>
                          </wps:bodyPr>
                        </wps:wsp>
                        <wps:wsp>
                          <wps:cNvPr id="1076" name="TextBox 32"/>
                          <wps:cNvSpPr txBox="1"/>
                          <wps:spPr>
                            <a:xfrm>
                              <a:off x="756000" y="6909705"/>
                              <a:ext cx="1522095" cy="197485"/>
                            </a:xfrm>
                            <a:prstGeom prst="rect">
                              <a:avLst/>
                            </a:prstGeom>
                          </wps:spPr>
                          <wps:txbx>
                            <w:txbxContent>
                              <w:p w14:paraId="6D64210C" w14:textId="77777777" w:rsidR="0050750D" w:rsidRPr="00C53C7C" w:rsidRDefault="0050750D" w:rsidP="0050750D">
                                <w:pPr>
                                  <w:spacing w:line="311" w:lineRule="exact"/>
                                  <w:rPr>
                                    <w:rFonts w:ascii="DM Sans" w:hAnsi="DM Sans"/>
                                    <w:b w:val="0"/>
                                    <w:bCs/>
                                    <w:color w:val="auto"/>
                                    <w:kern w:val="24"/>
                                    <w:szCs w:val="28"/>
                                  </w:rPr>
                                </w:pPr>
                                <w:r w:rsidRPr="00C53C7C">
                                  <w:rPr>
                                    <w:rFonts w:ascii="DM Sans" w:hAnsi="DM Sans"/>
                                    <w:bCs/>
                                    <w:color w:val="auto"/>
                                    <w:kern w:val="24"/>
                                    <w:szCs w:val="28"/>
                                  </w:rPr>
                                  <w:t>Opportunities</w:t>
                                </w:r>
                              </w:p>
                            </w:txbxContent>
                          </wps:txbx>
                          <wps:bodyPr wrap="square" lIns="0" tIns="0" rIns="0" bIns="0" rtlCol="0" anchor="t">
                            <a:noAutofit/>
                          </wps:bodyPr>
                        </wps:wsp>
                        <wps:wsp>
                          <wps:cNvPr id="1077" name="TextBox 28"/>
                          <wps:cNvSpPr txBox="1"/>
                          <wps:spPr>
                            <a:xfrm>
                              <a:off x="5606428" y="693372"/>
                              <a:ext cx="4511594" cy="2873977"/>
                            </a:xfrm>
                            <a:prstGeom prst="rect">
                              <a:avLst/>
                            </a:prstGeom>
                          </wps:spPr>
                          <wps:txbx>
                            <w:txbxContent>
                              <w:p w14:paraId="1049D08C" w14:textId="77777777" w:rsidR="0050750D" w:rsidRPr="004402BE" w:rsidRDefault="0050750D" w:rsidP="0050750D">
                                <w:pPr>
                                  <w:spacing w:line="264" w:lineRule="exact"/>
                                  <w:rPr>
                                    <w:sz w:val="24"/>
                                  </w:rPr>
                                </w:pPr>
                              </w:p>
                              <w:p w14:paraId="722C32B1" w14:textId="77777777" w:rsidR="0050750D" w:rsidRDefault="0050750D" w:rsidP="0050750D">
                                <w:pPr>
                                  <w:pStyle w:val="ListParagraph"/>
                                  <w:widowControl w:val="0"/>
                                  <w:numPr>
                                    <w:ilvl w:val="0"/>
                                    <w:numId w:val="31"/>
                                  </w:numPr>
                                  <w:tabs>
                                    <w:tab w:val="left" w:pos="1939"/>
                                  </w:tabs>
                                  <w:autoSpaceDE w:val="0"/>
                                  <w:autoSpaceDN w:val="0"/>
                                  <w:spacing w:before="120" w:after="0" w:line="240" w:lineRule="auto"/>
                                  <w:rPr>
                                    <w:sz w:val="24"/>
                                    <w:szCs w:val="24"/>
                                  </w:rPr>
                                </w:pPr>
                                <w:r w:rsidRPr="004402BE">
                                  <w:rPr>
                                    <w:sz w:val="24"/>
                                    <w:szCs w:val="24"/>
                                  </w:rPr>
                                  <w:t>Environmental conditions such as contamination or wetlands that make some property difficult to develop.</w:t>
                                </w:r>
                              </w:p>
                              <w:p w14:paraId="16665298" w14:textId="4A9A7005" w:rsidR="006D40CE" w:rsidRPr="004402BE" w:rsidRDefault="006D40CE" w:rsidP="0050750D">
                                <w:pPr>
                                  <w:pStyle w:val="ListParagraph"/>
                                  <w:widowControl w:val="0"/>
                                  <w:numPr>
                                    <w:ilvl w:val="0"/>
                                    <w:numId w:val="31"/>
                                  </w:numPr>
                                  <w:tabs>
                                    <w:tab w:val="left" w:pos="1939"/>
                                  </w:tabs>
                                  <w:autoSpaceDE w:val="0"/>
                                  <w:autoSpaceDN w:val="0"/>
                                  <w:spacing w:before="120" w:after="0" w:line="240" w:lineRule="auto"/>
                                  <w:rPr>
                                    <w:sz w:val="24"/>
                                    <w:szCs w:val="24"/>
                                  </w:rPr>
                                </w:pPr>
                                <w:r>
                                  <w:rPr>
                                    <w:sz w:val="24"/>
                                    <w:szCs w:val="24"/>
                                  </w:rPr>
                                  <w:t>Power constraints</w:t>
                                </w:r>
                              </w:p>
                              <w:p w14:paraId="6795F249" w14:textId="09F45A64" w:rsidR="0050750D" w:rsidRDefault="006D40CE" w:rsidP="0050750D">
                                <w:pPr>
                                  <w:pStyle w:val="ListParagraph"/>
                                  <w:widowControl w:val="0"/>
                                  <w:numPr>
                                    <w:ilvl w:val="0"/>
                                    <w:numId w:val="31"/>
                                  </w:numPr>
                                  <w:tabs>
                                    <w:tab w:val="left" w:pos="1939"/>
                                  </w:tabs>
                                  <w:autoSpaceDE w:val="0"/>
                                  <w:autoSpaceDN w:val="0"/>
                                  <w:spacing w:before="120" w:after="0" w:line="240" w:lineRule="auto"/>
                                  <w:rPr>
                                    <w:sz w:val="24"/>
                                    <w:szCs w:val="24"/>
                                  </w:rPr>
                                </w:pPr>
                                <w:r>
                                  <w:rPr>
                                    <w:sz w:val="24"/>
                                    <w:szCs w:val="24"/>
                                  </w:rPr>
                                  <w:t>High cost of public infrastructure to support development</w:t>
                                </w:r>
                              </w:p>
                              <w:p w14:paraId="6FB73407" w14:textId="0BA421B7" w:rsidR="006D40CE" w:rsidRPr="004402BE" w:rsidRDefault="006D40CE" w:rsidP="0050750D">
                                <w:pPr>
                                  <w:pStyle w:val="ListParagraph"/>
                                  <w:widowControl w:val="0"/>
                                  <w:numPr>
                                    <w:ilvl w:val="0"/>
                                    <w:numId w:val="31"/>
                                  </w:numPr>
                                  <w:tabs>
                                    <w:tab w:val="left" w:pos="1939"/>
                                  </w:tabs>
                                  <w:autoSpaceDE w:val="0"/>
                                  <w:autoSpaceDN w:val="0"/>
                                  <w:spacing w:before="120" w:after="0" w:line="240" w:lineRule="auto"/>
                                  <w:rPr>
                                    <w:sz w:val="24"/>
                                    <w:szCs w:val="24"/>
                                  </w:rPr>
                                </w:pPr>
                                <w:r>
                                  <w:rPr>
                                    <w:sz w:val="24"/>
                                    <w:szCs w:val="24"/>
                                  </w:rPr>
                                  <w:t xml:space="preserve">Limited resources from local governments to support development </w:t>
                                </w:r>
                              </w:p>
                              <w:p w14:paraId="7E7CBA6D" w14:textId="77777777" w:rsidR="0050750D" w:rsidRDefault="0050750D" w:rsidP="0050750D">
                                <w:pPr>
                                  <w:pStyle w:val="ListParagraph"/>
                                  <w:widowControl w:val="0"/>
                                  <w:numPr>
                                    <w:ilvl w:val="0"/>
                                    <w:numId w:val="31"/>
                                  </w:numPr>
                                  <w:tabs>
                                    <w:tab w:val="left" w:pos="1939"/>
                                  </w:tabs>
                                  <w:autoSpaceDE w:val="0"/>
                                  <w:autoSpaceDN w:val="0"/>
                                  <w:spacing w:before="120" w:after="0" w:line="240" w:lineRule="auto"/>
                                  <w:rPr>
                                    <w:sz w:val="24"/>
                                    <w:szCs w:val="24"/>
                                  </w:rPr>
                                </w:pPr>
                                <w:r w:rsidRPr="004402BE">
                                  <w:rPr>
                                    <w:sz w:val="24"/>
                                    <w:szCs w:val="24"/>
                                  </w:rPr>
                                  <w:t xml:space="preserve">Access to affordable and reliable childcare. </w:t>
                                </w:r>
                              </w:p>
                              <w:p w14:paraId="14ABC492" w14:textId="740E0BE3" w:rsidR="006D40CE" w:rsidRDefault="006D40CE" w:rsidP="0050750D">
                                <w:pPr>
                                  <w:pStyle w:val="ListParagraph"/>
                                  <w:widowControl w:val="0"/>
                                  <w:numPr>
                                    <w:ilvl w:val="0"/>
                                    <w:numId w:val="31"/>
                                  </w:numPr>
                                  <w:tabs>
                                    <w:tab w:val="left" w:pos="1939"/>
                                  </w:tabs>
                                  <w:autoSpaceDE w:val="0"/>
                                  <w:autoSpaceDN w:val="0"/>
                                  <w:spacing w:before="120" w:after="0" w:line="240" w:lineRule="auto"/>
                                  <w:rPr>
                                    <w:sz w:val="24"/>
                                    <w:szCs w:val="24"/>
                                  </w:rPr>
                                </w:pPr>
                                <w:r>
                                  <w:rPr>
                                    <w:sz w:val="24"/>
                                    <w:szCs w:val="24"/>
                                  </w:rPr>
                                  <w:t xml:space="preserve">Railroad trestle collapse </w:t>
                                </w:r>
                              </w:p>
                              <w:p w14:paraId="28DB9EBA" w14:textId="323A31F4" w:rsidR="006D40CE" w:rsidRPr="004402BE" w:rsidRDefault="006D40CE" w:rsidP="0050750D">
                                <w:pPr>
                                  <w:pStyle w:val="ListParagraph"/>
                                  <w:widowControl w:val="0"/>
                                  <w:numPr>
                                    <w:ilvl w:val="0"/>
                                    <w:numId w:val="31"/>
                                  </w:numPr>
                                  <w:tabs>
                                    <w:tab w:val="left" w:pos="1939"/>
                                  </w:tabs>
                                  <w:autoSpaceDE w:val="0"/>
                                  <w:autoSpaceDN w:val="0"/>
                                  <w:spacing w:before="120" w:after="0" w:line="240" w:lineRule="auto"/>
                                  <w:rPr>
                                    <w:sz w:val="24"/>
                                    <w:szCs w:val="24"/>
                                  </w:rPr>
                                </w:pPr>
                                <w:r>
                                  <w:rPr>
                                    <w:sz w:val="24"/>
                                    <w:szCs w:val="24"/>
                                  </w:rPr>
                                  <w:t>No regional SBDC Office as of 7/1/2026</w:t>
                                </w:r>
                              </w:p>
                              <w:p w14:paraId="77D19653" w14:textId="77777777" w:rsidR="0050750D" w:rsidRPr="004402BE" w:rsidRDefault="0050750D" w:rsidP="0050750D">
                                <w:pPr>
                                  <w:pStyle w:val="ListParagraph"/>
                                  <w:widowControl w:val="0"/>
                                  <w:numPr>
                                    <w:ilvl w:val="0"/>
                                    <w:numId w:val="31"/>
                                  </w:numPr>
                                  <w:tabs>
                                    <w:tab w:val="left" w:pos="1939"/>
                                  </w:tabs>
                                  <w:autoSpaceDE w:val="0"/>
                                  <w:autoSpaceDN w:val="0"/>
                                  <w:spacing w:before="120" w:after="0" w:line="240" w:lineRule="auto"/>
                                  <w:rPr>
                                    <w:sz w:val="24"/>
                                    <w:szCs w:val="24"/>
                                  </w:rPr>
                                </w:pPr>
                                <w:r w:rsidRPr="004402BE">
                                  <w:rPr>
                                    <w:sz w:val="24"/>
                                    <w:szCs w:val="24"/>
                                  </w:rPr>
                                  <w:t xml:space="preserve">Housing unaffordability. </w:t>
                                </w:r>
                              </w:p>
                              <w:p w14:paraId="715F20BC" w14:textId="77777777" w:rsidR="0050750D" w:rsidRPr="00B66DB9" w:rsidRDefault="0050750D" w:rsidP="0050750D">
                                <w:pPr>
                                  <w:spacing w:line="264" w:lineRule="exact"/>
                                  <w:rPr>
                                    <w:rFonts w:ascii="DM Sans Light" w:hAnsi="DM Sans Light"/>
                                    <w:color w:val="FFFFFF"/>
                                    <w:kern w:val="24"/>
                                    <w:sz w:val="24"/>
                                    <w:szCs w:val="24"/>
                                  </w:rPr>
                                </w:pPr>
                              </w:p>
                            </w:txbxContent>
                          </wps:txbx>
                          <wps:bodyPr wrap="square" lIns="0" tIns="0" rIns="0" bIns="0" rtlCol="0" anchor="t">
                            <a:noAutofit/>
                          </wps:bodyPr>
                        </wps:wsp>
                        <wps:wsp>
                          <wps:cNvPr id="1078" name="TextBox 31"/>
                          <wps:cNvSpPr txBox="1"/>
                          <wps:spPr>
                            <a:xfrm>
                              <a:off x="8609263" y="495887"/>
                              <a:ext cx="1276350" cy="197485"/>
                            </a:xfrm>
                            <a:prstGeom prst="rect">
                              <a:avLst/>
                            </a:prstGeom>
                          </wps:spPr>
                          <wps:txbx>
                            <w:txbxContent>
                              <w:p w14:paraId="3115DD0B" w14:textId="77777777" w:rsidR="0050750D" w:rsidRPr="00C53C7C" w:rsidRDefault="0050750D" w:rsidP="0050750D">
                                <w:pPr>
                                  <w:spacing w:line="311" w:lineRule="exact"/>
                                  <w:jc w:val="right"/>
                                  <w:rPr>
                                    <w:rFonts w:ascii="DM Sans" w:hAnsi="DM Sans"/>
                                    <w:b w:val="0"/>
                                    <w:bCs/>
                                    <w:color w:val="auto"/>
                                    <w:kern w:val="24"/>
                                    <w:szCs w:val="28"/>
                                  </w:rPr>
                                </w:pPr>
                                <w:r w:rsidRPr="00C53C7C">
                                  <w:rPr>
                                    <w:rFonts w:ascii="DM Sans" w:hAnsi="DM Sans"/>
                                    <w:bCs/>
                                    <w:color w:val="auto"/>
                                    <w:kern w:val="24"/>
                                    <w:szCs w:val="28"/>
                                  </w:rPr>
                                  <w:t>Weaknesses</w:t>
                                </w:r>
                              </w:p>
                            </w:txbxContent>
                          </wps:txbx>
                          <wps:bodyPr wrap="square" lIns="0" tIns="0" rIns="0" bIns="0" rtlCol="0" anchor="t">
                            <a:noAutofit/>
                          </wps:bodyPr>
                        </wps:wsp>
                        <wps:wsp>
                          <wps:cNvPr id="1079" name="TextBox 26"/>
                          <wps:cNvSpPr txBox="1"/>
                          <wps:spPr>
                            <a:xfrm>
                              <a:off x="756000" y="881740"/>
                              <a:ext cx="4376607" cy="2837940"/>
                            </a:xfrm>
                            <a:prstGeom prst="rect">
                              <a:avLst/>
                            </a:prstGeom>
                          </wps:spPr>
                          <wps:txbx>
                            <w:txbxContent>
                              <w:p w14:paraId="24E9CA95" w14:textId="52AFAD80" w:rsidR="0050750D" w:rsidRPr="004402BE" w:rsidRDefault="006D40CE" w:rsidP="0050750D">
                                <w:pPr>
                                  <w:pStyle w:val="ListParagraph"/>
                                  <w:widowControl w:val="0"/>
                                  <w:numPr>
                                    <w:ilvl w:val="0"/>
                                    <w:numId w:val="31"/>
                                  </w:numPr>
                                  <w:tabs>
                                    <w:tab w:val="left" w:pos="1939"/>
                                  </w:tabs>
                                  <w:autoSpaceDE w:val="0"/>
                                  <w:autoSpaceDN w:val="0"/>
                                  <w:spacing w:before="3" w:after="0" w:line="240" w:lineRule="auto"/>
                                  <w:rPr>
                                    <w:sz w:val="24"/>
                                    <w:szCs w:val="24"/>
                                  </w:rPr>
                                </w:pPr>
                                <w:r>
                                  <w:rPr>
                                    <w:sz w:val="24"/>
                                    <w:szCs w:val="24"/>
                                  </w:rPr>
                                  <w:t xml:space="preserve">ATAMI / OSU Accelerator </w:t>
                                </w:r>
                              </w:p>
                              <w:p w14:paraId="380D8B40" w14:textId="68E84FBB" w:rsidR="0050750D" w:rsidRPr="004402BE" w:rsidRDefault="006D40CE" w:rsidP="0050750D">
                                <w:pPr>
                                  <w:pStyle w:val="ListParagraph"/>
                                  <w:widowControl w:val="0"/>
                                  <w:numPr>
                                    <w:ilvl w:val="0"/>
                                    <w:numId w:val="31"/>
                                  </w:numPr>
                                  <w:tabs>
                                    <w:tab w:val="left" w:pos="1939"/>
                                  </w:tabs>
                                  <w:autoSpaceDE w:val="0"/>
                                  <w:autoSpaceDN w:val="0"/>
                                  <w:spacing w:before="120" w:after="0" w:line="240" w:lineRule="auto"/>
                                  <w:rPr>
                                    <w:sz w:val="24"/>
                                    <w:szCs w:val="24"/>
                                  </w:rPr>
                                </w:pPr>
                                <w:r>
                                  <w:rPr>
                                    <w:sz w:val="24"/>
                                    <w:szCs w:val="24"/>
                                  </w:rPr>
                                  <w:t xml:space="preserve">Highly educated workforce </w:t>
                                </w:r>
                              </w:p>
                              <w:p w14:paraId="7AA3D6E9" w14:textId="1D7C1FC1" w:rsidR="0050750D" w:rsidRPr="004402BE" w:rsidRDefault="0050750D" w:rsidP="0050750D">
                                <w:pPr>
                                  <w:pStyle w:val="ListParagraph"/>
                                  <w:widowControl w:val="0"/>
                                  <w:numPr>
                                    <w:ilvl w:val="0"/>
                                    <w:numId w:val="31"/>
                                  </w:numPr>
                                  <w:tabs>
                                    <w:tab w:val="left" w:pos="1939"/>
                                  </w:tabs>
                                  <w:autoSpaceDE w:val="0"/>
                                  <w:autoSpaceDN w:val="0"/>
                                  <w:spacing w:before="120" w:after="0" w:line="240" w:lineRule="auto"/>
                                  <w:rPr>
                                    <w:sz w:val="24"/>
                                    <w:szCs w:val="24"/>
                                  </w:rPr>
                                </w:pPr>
                                <w:r w:rsidRPr="004402BE">
                                  <w:rPr>
                                    <w:spacing w:val="-2"/>
                                    <w:sz w:val="24"/>
                                    <w:szCs w:val="24"/>
                                  </w:rPr>
                                  <w:t>Major employers – Oregon State University/Samaritan/Hewlett Packard</w:t>
                                </w:r>
                                <w:r w:rsidR="006D40CE">
                                  <w:rPr>
                                    <w:spacing w:val="-2"/>
                                    <w:sz w:val="24"/>
                                    <w:szCs w:val="24"/>
                                  </w:rPr>
                                  <w:t>/2 Towns/Western Pulp/Natural Point/</w:t>
                                </w:r>
                                <w:proofErr w:type="spellStart"/>
                                <w:r w:rsidR="006D40CE">
                                  <w:rPr>
                                    <w:spacing w:val="-2"/>
                                    <w:sz w:val="24"/>
                                    <w:szCs w:val="24"/>
                                  </w:rPr>
                                  <w:t>Nuscale</w:t>
                                </w:r>
                                <w:proofErr w:type="spellEnd"/>
                                <w:r w:rsidR="006D40CE">
                                  <w:rPr>
                                    <w:spacing w:val="-2"/>
                                    <w:sz w:val="24"/>
                                    <w:szCs w:val="24"/>
                                  </w:rPr>
                                  <w:t xml:space="preserve"> </w:t>
                                </w:r>
                              </w:p>
                              <w:p w14:paraId="7A789F7A" w14:textId="77777777" w:rsidR="0050750D" w:rsidRPr="004402BE" w:rsidRDefault="0050750D" w:rsidP="0050750D">
                                <w:pPr>
                                  <w:pStyle w:val="ListParagraph"/>
                                  <w:widowControl w:val="0"/>
                                  <w:numPr>
                                    <w:ilvl w:val="0"/>
                                    <w:numId w:val="31"/>
                                  </w:numPr>
                                  <w:tabs>
                                    <w:tab w:val="left" w:pos="1939"/>
                                  </w:tabs>
                                  <w:autoSpaceDE w:val="0"/>
                                  <w:autoSpaceDN w:val="0"/>
                                  <w:spacing w:before="120" w:after="0" w:line="240" w:lineRule="auto"/>
                                  <w:rPr>
                                    <w:sz w:val="24"/>
                                    <w:szCs w:val="24"/>
                                  </w:rPr>
                                </w:pPr>
                                <w:r w:rsidRPr="004402BE">
                                  <w:rPr>
                                    <w:spacing w:val="-2"/>
                                    <w:sz w:val="24"/>
                                    <w:szCs w:val="24"/>
                                  </w:rPr>
                                  <w:t xml:space="preserve">Fareless transit system in Corvallis </w:t>
                                </w:r>
                              </w:p>
                              <w:p w14:paraId="008B0ED3" w14:textId="77777777" w:rsidR="0050750D" w:rsidRPr="004402BE" w:rsidRDefault="0050750D" w:rsidP="0050750D">
                                <w:pPr>
                                  <w:pStyle w:val="ListParagraph"/>
                                  <w:widowControl w:val="0"/>
                                  <w:numPr>
                                    <w:ilvl w:val="0"/>
                                    <w:numId w:val="31"/>
                                  </w:numPr>
                                  <w:tabs>
                                    <w:tab w:val="left" w:pos="1939"/>
                                  </w:tabs>
                                  <w:autoSpaceDE w:val="0"/>
                                  <w:autoSpaceDN w:val="0"/>
                                  <w:spacing w:before="120" w:after="0" w:line="240" w:lineRule="auto"/>
                                  <w:rPr>
                                    <w:sz w:val="24"/>
                                    <w:szCs w:val="24"/>
                                  </w:rPr>
                                </w:pPr>
                                <w:r w:rsidRPr="004402BE">
                                  <w:rPr>
                                    <w:spacing w:val="-2"/>
                                    <w:sz w:val="24"/>
                                    <w:szCs w:val="24"/>
                                  </w:rPr>
                                  <w:t>Good private and public school system</w:t>
                                </w:r>
                              </w:p>
                              <w:p w14:paraId="71C45FBC" w14:textId="77777777" w:rsidR="0050750D" w:rsidRPr="004402BE" w:rsidRDefault="0050750D" w:rsidP="0050750D">
                                <w:pPr>
                                  <w:pStyle w:val="ListParagraph"/>
                                  <w:widowControl w:val="0"/>
                                  <w:numPr>
                                    <w:ilvl w:val="0"/>
                                    <w:numId w:val="31"/>
                                  </w:numPr>
                                  <w:tabs>
                                    <w:tab w:val="left" w:pos="1939"/>
                                  </w:tabs>
                                  <w:autoSpaceDE w:val="0"/>
                                  <w:autoSpaceDN w:val="0"/>
                                  <w:spacing w:before="120" w:after="0" w:line="240" w:lineRule="auto"/>
                                  <w:rPr>
                                    <w:sz w:val="24"/>
                                    <w:szCs w:val="24"/>
                                  </w:rPr>
                                </w:pPr>
                                <w:r w:rsidRPr="004402BE">
                                  <w:rPr>
                                    <w:spacing w:val="-2"/>
                                    <w:sz w:val="24"/>
                                    <w:szCs w:val="24"/>
                                  </w:rPr>
                                  <w:t xml:space="preserve">Great walkability and community emphasis on sustainability </w:t>
                                </w:r>
                              </w:p>
                              <w:p w14:paraId="6FE7A19E" w14:textId="77777777" w:rsidR="0050750D" w:rsidRPr="004402BE" w:rsidRDefault="0050750D" w:rsidP="0050750D">
                                <w:pPr>
                                  <w:pStyle w:val="ListParagraph"/>
                                  <w:widowControl w:val="0"/>
                                  <w:numPr>
                                    <w:ilvl w:val="0"/>
                                    <w:numId w:val="31"/>
                                  </w:numPr>
                                  <w:tabs>
                                    <w:tab w:val="left" w:pos="1939"/>
                                  </w:tabs>
                                  <w:autoSpaceDE w:val="0"/>
                                  <w:autoSpaceDN w:val="0"/>
                                  <w:spacing w:before="120" w:after="0" w:line="240" w:lineRule="auto"/>
                                  <w:rPr>
                                    <w:sz w:val="24"/>
                                    <w:szCs w:val="24"/>
                                  </w:rPr>
                                </w:pPr>
                                <w:r w:rsidRPr="004402BE">
                                  <w:rPr>
                                    <w:sz w:val="24"/>
                                    <w:szCs w:val="24"/>
                                  </w:rPr>
                                  <w:t>Strong</w:t>
                                </w:r>
                                <w:r w:rsidRPr="004402BE">
                                  <w:rPr>
                                    <w:spacing w:val="-2"/>
                                    <w:sz w:val="24"/>
                                    <w:szCs w:val="24"/>
                                  </w:rPr>
                                  <w:t xml:space="preserve"> </w:t>
                                </w:r>
                                <w:r w:rsidRPr="004402BE">
                                  <w:rPr>
                                    <w:sz w:val="24"/>
                                    <w:szCs w:val="24"/>
                                  </w:rPr>
                                  <w:t>local</w:t>
                                </w:r>
                                <w:r w:rsidRPr="004402BE">
                                  <w:rPr>
                                    <w:spacing w:val="-2"/>
                                    <w:sz w:val="24"/>
                                    <w:szCs w:val="24"/>
                                  </w:rPr>
                                  <w:t xml:space="preserve"> </w:t>
                                </w:r>
                                <w:r w:rsidRPr="004402BE">
                                  <w:rPr>
                                    <w:sz w:val="24"/>
                                    <w:szCs w:val="24"/>
                                  </w:rPr>
                                  <w:t>and</w:t>
                                </w:r>
                                <w:r w:rsidRPr="004402BE">
                                  <w:rPr>
                                    <w:spacing w:val="-2"/>
                                    <w:sz w:val="24"/>
                                    <w:szCs w:val="24"/>
                                  </w:rPr>
                                  <w:t xml:space="preserve"> </w:t>
                                </w:r>
                                <w:r w:rsidRPr="004402BE">
                                  <w:rPr>
                                    <w:sz w:val="24"/>
                                    <w:szCs w:val="24"/>
                                  </w:rPr>
                                  <w:t>regional</w:t>
                                </w:r>
                                <w:r w:rsidRPr="004402BE">
                                  <w:rPr>
                                    <w:spacing w:val="1"/>
                                    <w:sz w:val="24"/>
                                    <w:szCs w:val="24"/>
                                  </w:rPr>
                                  <w:t xml:space="preserve"> </w:t>
                                </w:r>
                                <w:r w:rsidRPr="004402BE">
                                  <w:rPr>
                                    <w:spacing w:val="-2"/>
                                    <w:sz w:val="24"/>
                                    <w:szCs w:val="24"/>
                                  </w:rPr>
                                  <w:t>partners</w:t>
                                </w:r>
                              </w:p>
                              <w:p w14:paraId="2430127A" w14:textId="1C46F0B8" w:rsidR="0050750D" w:rsidRPr="004402BE" w:rsidRDefault="0050750D" w:rsidP="0050750D">
                                <w:pPr>
                                  <w:pStyle w:val="ListParagraph"/>
                                  <w:widowControl w:val="0"/>
                                  <w:numPr>
                                    <w:ilvl w:val="0"/>
                                    <w:numId w:val="31"/>
                                  </w:numPr>
                                  <w:tabs>
                                    <w:tab w:val="left" w:pos="1939"/>
                                  </w:tabs>
                                  <w:autoSpaceDE w:val="0"/>
                                  <w:autoSpaceDN w:val="0"/>
                                  <w:spacing w:before="120" w:after="0" w:line="240" w:lineRule="auto"/>
                                  <w:rPr>
                                    <w:sz w:val="24"/>
                                    <w:szCs w:val="24"/>
                                  </w:rPr>
                                </w:pPr>
                                <w:r w:rsidRPr="004402BE">
                                  <w:rPr>
                                    <w:sz w:val="24"/>
                                    <w:szCs w:val="24"/>
                                  </w:rPr>
                                  <w:t>Vibrant</w:t>
                                </w:r>
                                <w:r w:rsidRPr="004402BE">
                                  <w:rPr>
                                    <w:spacing w:val="-4"/>
                                    <w:sz w:val="24"/>
                                    <w:szCs w:val="24"/>
                                  </w:rPr>
                                  <w:t xml:space="preserve"> </w:t>
                                </w:r>
                                <w:r w:rsidRPr="004402BE">
                                  <w:rPr>
                                    <w:sz w:val="24"/>
                                    <w:szCs w:val="24"/>
                                  </w:rPr>
                                  <w:t>natural and</w:t>
                                </w:r>
                                <w:r w:rsidRPr="004402BE">
                                  <w:rPr>
                                    <w:spacing w:val="-2"/>
                                    <w:sz w:val="24"/>
                                    <w:szCs w:val="24"/>
                                  </w:rPr>
                                  <w:t xml:space="preserve"> </w:t>
                                </w:r>
                                <w:r w:rsidRPr="004402BE">
                                  <w:rPr>
                                    <w:sz w:val="24"/>
                                    <w:szCs w:val="24"/>
                                  </w:rPr>
                                  <w:t>built</w:t>
                                </w:r>
                                <w:r w:rsidRPr="004402BE">
                                  <w:rPr>
                                    <w:spacing w:val="-1"/>
                                    <w:sz w:val="24"/>
                                    <w:szCs w:val="24"/>
                                  </w:rPr>
                                  <w:t xml:space="preserve"> </w:t>
                                </w:r>
                                <w:r w:rsidRPr="004402BE">
                                  <w:rPr>
                                    <w:spacing w:val="-2"/>
                                    <w:sz w:val="24"/>
                                    <w:szCs w:val="24"/>
                                  </w:rPr>
                                  <w:t>environments</w:t>
                                </w:r>
                                <w:r w:rsidR="005A4F27">
                                  <w:rPr>
                                    <w:spacing w:val="-2"/>
                                    <w:sz w:val="24"/>
                                    <w:szCs w:val="24"/>
                                  </w:rPr>
                                  <w:t>.</w:t>
                                </w:r>
                              </w:p>
                              <w:p w14:paraId="63419155" w14:textId="1478D025" w:rsidR="0050750D" w:rsidRPr="004402BE" w:rsidRDefault="006D40CE" w:rsidP="0050750D">
                                <w:pPr>
                                  <w:pStyle w:val="ListParagraph"/>
                                  <w:widowControl w:val="0"/>
                                  <w:numPr>
                                    <w:ilvl w:val="0"/>
                                    <w:numId w:val="31"/>
                                  </w:numPr>
                                  <w:tabs>
                                    <w:tab w:val="left" w:pos="1939"/>
                                  </w:tabs>
                                  <w:autoSpaceDE w:val="0"/>
                                  <w:autoSpaceDN w:val="0"/>
                                  <w:spacing w:before="120" w:after="0" w:line="240" w:lineRule="auto"/>
                                  <w:rPr>
                                    <w:sz w:val="24"/>
                                    <w:szCs w:val="24"/>
                                  </w:rPr>
                                </w:pPr>
                                <w:r>
                                  <w:rPr>
                                    <w:sz w:val="24"/>
                                    <w:szCs w:val="24"/>
                                  </w:rPr>
                                  <w:t>Local t</w:t>
                                </w:r>
                                <w:r w:rsidR="0050750D" w:rsidRPr="004402BE">
                                  <w:rPr>
                                    <w:sz w:val="24"/>
                                    <w:szCs w:val="24"/>
                                  </w:rPr>
                                  <w:t>ools</w:t>
                                </w:r>
                                <w:r w:rsidR="0050750D" w:rsidRPr="004402BE">
                                  <w:rPr>
                                    <w:spacing w:val="-2"/>
                                    <w:sz w:val="24"/>
                                    <w:szCs w:val="24"/>
                                  </w:rPr>
                                  <w:t xml:space="preserve"> </w:t>
                                </w:r>
                                <w:r w:rsidR="0050750D" w:rsidRPr="004402BE">
                                  <w:rPr>
                                    <w:sz w:val="24"/>
                                    <w:szCs w:val="24"/>
                                  </w:rPr>
                                  <w:t>available</w:t>
                                </w:r>
                                <w:r w:rsidR="0050750D" w:rsidRPr="004402BE">
                                  <w:rPr>
                                    <w:spacing w:val="-3"/>
                                    <w:sz w:val="24"/>
                                    <w:szCs w:val="24"/>
                                  </w:rPr>
                                  <w:t xml:space="preserve"> </w:t>
                                </w:r>
                                <w:r w:rsidR="0050750D" w:rsidRPr="004402BE">
                                  <w:rPr>
                                    <w:sz w:val="24"/>
                                    <w:szCs w:val="24"/>
                                  </w:rPr>
                                  <w:t>for</w:t>
                                </w:r>
                                <w:r w:rsidR="0050750D" w:rsidRPr="004402BE">
                                  <w:rPr>
                                    <w:spacing w:val="-1"/>
                                    <w:sz w:val="24"/>
                                    <w:szCs w:val="24"/>
                                  </w:rPr>
                                  <w:t xml:space="preserve"> </w:t>
                                </w:r>
                                <w:r w:rsidR="0050750D" w:rsidRPr="004402BE">
                                  <w:rPr>
                                    <w:sz w:val="24"/>
                                    <w:szCs w:val="24"/>
                                  </w:rPr>
                                  <w:t>encouraging</w:t>
                                </w:r>
                                <w:r w:rsidR="0050750D" w:rsidRPr="004402BE">
                                  <w:rPr>
                                    <w:spacing w:val="-1"/>
                                    <w:sz w:val="24"/>
                                    <w:szCs w:val="24"/>
                                  </w:rPr>
                                  <w:t xml:space="preserve"> </w:t>
                                </w:r>
                                <w:r w:rsidR="0050750D" w:rsidRPr="004402BE">
                                  <w:rPr>
                                    <w:spacing w:val="-2"/>
                                    <w:sz w:val="24"/>
                                    <w:szCs w:val="24"/>
                                  </w:rPr>
                                  <w:t>development</w:t>
                                </w:r>
                                <w:r w:rsidR="005A4F27">
                                  <w:rPr>
                                    <w:spacing w:val="-2"/>
                                    <w:sz w:val="24"/>
                                    <w:szCs w:val="24"/>
                                  </w:rPr>
                                  <w:t>.</w:t>
                                </w:r>
                              </w:p>
                              <w:p w14:paraId="657160DD" w14:textId="77777777" w:rsidR="0050750D" w:rsidRPr="00916F67" w:rsidRDefault="0050750D" w:rsidP="0050750D">
                                <w:pPr>
                                  <w:pStyle w:val="ListParagraph"/>
                                  <w:widowControl w:val="0"/>
                                  <w:numPr>
                                    <w:ilvl w:val="0"/>
                                    <w:numId w:val="31"/>
                                  </w:numPr>
                                  <w:tabs>
                                    <w:tab w:val="left" w:pos="1939"/>
                                  </w:tabs>
                                  <w:autoSpaceDE w:val="0"/>
                                  <w:autoSpaceDN w:val="0"/>
                                  <w:spacing w:before="120" w:after="0" w:line="240" w:lineRule="auto"/>
                                  <w:rPr>
                                    <w:sz w:val="24"/>
                                    <w:szCs w:val="24"/>
                                  </w:rPr>
                                </w:pPr>
                                <w:r w:rsidRPr="004402BE">
                                  <w:rPr>
                                    <w:sz w:val="24"/>
                                    <w:szCs w:val="24"/>
                                  </w:rPr>
                                  <w:t>Support</w:t>
                                </w:r>
                                <w:r w:rsidRPr="004402BE">
                                  <w:rPr>
                                    <w:spacing w:val="-16"/>
                                    <w:sz w:val="24"/>
                                    <w:szCs w:val="24"/>
                                  </w:rPr>
                                  <w:t xml:space="preserve"> </w:t>
                                </w:r>
                                <w:r w:rsidRPr="004402BE">
                                  <w:rPr>
                                    <w:sz w:val="24"/>
                                    <w:szCs w:val="24"/>
                                  </w:rPr>
                                  <w:t>from</w:t>
                                </w:r>
                                <w:r w:rsidRPr="004402BE">
                                  <w:rPr>
                                    <w:spacing w:val="-13"/>
                                    <w:sz w:val="24"/>
                                    <w:szCs w:val="24"/>
                                  </w:rPr>
                                  <w:t xml:space="preserve"> </w:t>
                                </w:r>
                                <w:r w:rsidRPr="004402BE">
                                  <w:rPr>
                                    <w:sz w:val="24"/>
                                    <w:szCs w:val="24"/>
                                  </w:rPr>
                                  <w:t>elected</w:t>
                                </w:r>
                                <w:r w:rsidRPr="004402BE">
                                  <w:rPr>
                                    <w:spacing w:val="-13"/>
                                    <w:sz w:val="24"/>
                                    <w:szCs w:val="24"/>
                                  </w:rPr>
                                  <w:t xml:space="preserve"> </w:t>
                                </w:r>
                                <w:r w:rsidRPr="004402BE">
                                  <w:rPr>
                                    <w:sz w:val="24"/>
                                    <w:szCs w:val="24"/>
                                  </w:rPr>
                                  <w:t>officials</w:t>
                                </w:r>
                                <w:r w:rsidRPr="004402BE">
                                  <w:rPr>
                                    <w:spacing w:val="-13"/>
                                    <w:sz w:val="24"/>
                                    <w:szCs w:val="24"/>
                                  </w:rPr>
                                  <w:t xml:space="preserve"> </w:t>
                                </w:r>
                                <w:r w:rsidRPr="004402BE">
                                  <w:rPr>
                                    <w:sz w:val="24"/>
                                    <w:szCs w:val="24"/>
                                  </w:rPr>
                                  <w:t>and</w:t>
                                </w:r>
                                <w:r w:rsidRPr="004402BE">
                                  <w:rPr>
                                    <w:spacing w:val="-13"/>
                                    <w:sz w:val="24"/>
                                    <w:szCs w:val="24"/>
                                  </w:rPr>
                                  <w:t xml:space="preserve"> </w:t>
                                </w:r>
                                <w:r w:rsidRPr="004402BE">
                                  <w:rPr>
                                    <w:sz w:val="24"/>
                                    <w:szCs w:val="24"/>
                                  </w:rPr>
                                  <w:t>public</w:t>
                                </w:r>
                                <w:r w:rsidRPr="004402BE">
                                  <w:rPr>
                                    <w:spacing w:val="-15"/>
                                    <w:sz w:val="24"/>
                                    <w:szCs w:val="24"/>
                                  </w:rPr>
                                  <w:t xml:space="preserve"> </w:t>
                                </w:r>
                                <w:r w:rsidRPr="004402BE">
                                  <w:rPr>
                                    <w:sz w:val="24"/>
                                    <w:szCs w:val="24"/>
                                  </w:rPr>
                                  <w:t>for</w:t>
                                </w:r>
                                <w:r w:rsidRPr="004402BE">
                                  <w:rPr>
                                    <w:spacing w:val="-11"/>
                                    <w:sz w:val="24"/>
                                    <w:szCs w:val="24"/>
                                  </w:rPr>
                                  <w:t xml:space="preserve"> </w:t>
                                </w:r>
                              </w:p>
                              <w:p w14:paraId="499DE935" w14:textId="77777777" w:rsidR="0050750D" w:rsidRPr="004402BE" w:rsidRDefault="0050750D" w:rsidP="0050750D">
                                <w:pPr>
                                  <w:pStyle w:val="ListParagraph"/>
                                  <w:widowControl w:val="0"/>
                                  <w:tabs>
                                    <w:tab w:val="left" w:pos="1939"/>
                                  </w:tabs>
                                  <w:autoSpaceDE w:val="0"/>
                                  <w:autoSpaceDN w:val="0"/>
                                  <w:spacing w:before="120" w:line="240" w:lineRule="auto"/>
                                  <w:rPr>
                                    <w:sz w:val="24"/>
                                    <w:szCs w:val="24"/>
                                  </w:rPr>
                                </w:pPr>
                                <w:r w:rsidRPr="004402BE">
                                  <w:rPr>
                                    <w:sz w:val="24"/>
                                    <w:szCs w:val="24"/>
                                  </w:rPr>
                                  <w:t>economic</w:t>
                                </w:r>
                                <w:r w:rsidRPr="004402BE">
                                  <w:rPr>
                                    <w:spacing w:val="-14"/>
                                    <w:sz w:val="24"/>
                                    <w:szCs w:val="24"/>
                                  </w:rPr>
                                  <w:t xml:space="preserve"> </w:t>
                                </w:r>
                                <w:r w:rsidRPr="004402BE">
                                  <w:rPr>
                                    <w:sz w:val="24"/>
                                    <w:szCs w:val="24"/>
                                  </w:rPr>
                                  <w:t>development</w:t>
                                </w:r>
                                <w:r w:rsidRPr="004402BE">
                                  <w:rPr>
                                    <w:spacing w:val="-13"/>
                                    <w:sz w:val="24"/>
                                    <w:szCs w:val="24"/>
                                  </w:rPr>
                                  <w:t xml:space="preserve"> </w:t>
                                </w:r>
                                <w:r w:rsidRPr="004402BE">
                                  <w:rPr>
                                    <w:sz w:val="24"/>
                                    <w:szCs w:val="24"/>
                                  </w:rPr>
                                  <w:t>as</w:t>
                                </w:r>
                                <w:r w:rsidRPr="004402BE">
                                  <w:rPr>
                                    <w:spacing w:val="-13"/>
                                    <w:sz w:val="24"/>
                                    <w:szCs w:val="24"/>
                                  </w:rPr>
                                  <w:t xml:space="preserve"> </w:t>
                                </w:r>
                                <w:r w:rsidRPr="004402BE">
                                  <w:rPr>
                                    <w:sz w:val="24"/>
                                    <w:szCs w:val="24"/>
                                  </w:rPr>
                                  <w:t>a</w:t>
                                </w:r>
                                <w:r w:rsidRPr="004402BE">
                                  <w:rPr>
                                    <w:spacing w:val="-14"/>
                                    <w:sz w:val="24"/>
                                    <w:szCs w:val="24"/>
                                  </w:rPr>
                                  <w:t xml:space="preserve"> </w:t>
                                </w:r>
                                <w:r w:rsidRPr="004402BE">
                                  <w:rPr>
                                    <w:spacing w:val="-2"/>
                                    <w:sz w:val="24"/>
                                    <w:szCs w:val="24"/>
                                  </w:rPr>
                                  <w:t>priority</w:t>
                                </w:r>
                              </w:p>
                              <w:p w14:paraId="4A0877CF" w14:textId="77777777" w:rsidR="0050750D" w:rsidRPr="00C53C7C" w:rsidRDefault="0050750D" w:rsidP="0050750D">
                                <w:pPr>
                                  <w:spacing w:line="264" w:lineRule="exact"/>
                                  <w:rPr>
                                    <w:rFonts w:ascii="DM Sans Light" w:hAnsi="DM Sans Light"/>
                                    <w:color w:val="FFFFFF"/>
                                    <w:kern w:val="24"/>
                                    <w:sz w:val="20"/>
                                    <w:szCs w:val="20"/>
                                  </w:rPr>
                                </w:pPr>
                              </w:p>
                            </w:txbxContent>
                          </wps:txbx>
                          <wps:bodyPr wrap="square" lIns="0" tIns="0" rIns="0" bIns="0" rtlCol="0" anchor="t">
                            <a:noAutofit/>
                          </wps:bodyPr>
                        </wps:wsp>
                        <wps:wsp>
                          <wps:cNvPr id="1080" name="TextBox 30"/>
                          <wps:cNvSpPr txBox="1"/>
                          <wps:spPr>
                            <a:xfrm>
                              <a:off x="777482" y="467312"/>
                              <a:ext cx="954405" cy="197485"/>
                            </a:xfrm>
                            <a:prstGeom prst="rect">
                              <a:avLst/>
                            </a:prstGeom>
                          </wps:spPr>
                          <wps:txbx>
                            <w:txbxContent>
                              <w:p w14:paraId="2972E275" w14:textId="77777777" w:rsidR="0050750D" w:rsidRPr="00C53C7C" w:rsidRDefault="0050750D" w:rsidP="0050750D">
                                <w:pPr>
                                  <w:spacing w:line="311" w:lineRule="exact"/>
                                  <w:rPr>
                                    <w:rFonts w:ascii="DM Sans" w:hAnsi="DM Sans"/>
                                    <w:b w:val="0"/>
                                    <w:bCs/>
                                    <w:color w:val="auto"/>
                                    <w:kern w:val="24"/>
                                    <w:szCs w:val="28"/>
                                  </w:rPr>
                                </w:pPr>
                                <w:r w:rsidRPr="00C53C7C">
                                  <w:rPr>
                                    <w:rFonts w:ascii="DM Sans" w:hAnsi="DM Sans"/>
                                    <w:bCs/>
                                    <w:color w:val="auto"/>
                                    <w:kern w:val="24"/>
                                    <w:szCs w:val="28"/>
                                  </w:rPr>
                                  <w:t>Strengths</w:t>
                                </w:r>
                              </w:p>
                            </w:txbxContent>
                          </wps:txbx>
                          <wps:bodyPr wrap="square" lIns="0" tIns="0" rIns="0" bIns="0" rtlCol="0" anchor="t">
                            <a:noAutofit/>
                          </wps:bodyPr>
                        </wps:wsp>
                      </wpg:grpSp>
                      <wpg:grpSp>
                        <wpg:cNvPr id="1081" name="Group 1081"/>
                        <wpg:cNvGrpSpPr/>
                        <wpg:grpSpPr>
                          <a:xfrm>
                            <a:off x="3940764" y="2989925"/>
                            <a:ext cx="2962275" cy="1594652"/>
                            <a:chOff x="3940764" y="2989925"/>
                            <a:chExt cx="2962275" cy="1594652"/>
                          </a:xfrm>
                        </wpg:grpSpPr>
                        <wps:wsp>
                          <wps:cNvPr id="1082" name="Freeform 17"/>
                          <wps:cNvSpPr/>
                          <wps:spPr>
                            <a:xfrm>
                              <a:off x="4524840" y="2989925"/>
                              <a:ext cx="1746131" cy="1594652"/>
                            </a:xfrm>
                            <a:custGeom>
                              <a:avLst/>
                              <a:gdLst/>
                              <a:ahLst/>
                              <a:cxnLst/>
                              <a:rect l="l" t="t" r="r" b="b"/>
                              <a:pathLst>
                                <a:path w="812800" h="812800">
                                  <a:moveTo>
                                    <a:pt x="406400" y="0"/>
                                  </a:moveTo>
                                  <a:cubicBezTo>
                                    <a:pt x="181951" y="0"/>
                                    <a:pt x="0" y="181951"/>
                                    <a:pt x="0" y="406400"/>
                                  </a:cubicBezTo>
                                  <a:cubicBezTo>
                                    <a:pt x="0" y="630849"/>
                                    <a:pt x="181951" y="812800"/>
                                    <a:pt x="406400" y="812800"/>
                                  </a:cubicBezTo>
                                  <a:cubicBezTo>
                                    <a:pt x="630849" y="812800"/>
                                    <a:pt x="812800" y="630849"/>
                                    <a:pt x="812800" y="406400"/>
                                  </a:cubicBezTo>
                                  <a:cubicBezTo>
                                    <a:pt x="812800" y="181951"/>
                                    <a:pt x="630849" y="0"/>
                                    <a:pt x="406400" y="0"/>
                                  </a:cubicBezTo>
                                  <a:close/>
                                </a:path>
                              </a:pathLst>
                            </a:custGeom>
                            <a:solidFill>
                              <a:srgbClr val="FFFDF9">
                                <a:alpha val="29804"/>
                              </a:srgbClr>
                            </a:solidFill>
                          </wps:spPr>
                          <wps:bodyPr/>
                        </wps:wsp>
                        <wps:wsp>
                          <wps:cNvPr id="1083" name="Freeform 20"/>
                          <wps:cNvSpPr/>
                          <wps:spPr>
                            <a:xfrm>
                              <a:off x="4669546" y="3125066"/>
                              <a:ext cx="1447071" cy="1333381"/>
                            </a:xfrm>
                            <a:custGeom>
                              <a:avLst/>
                              <a:gdLst/>
                              <a:ahLst/>
                              <a:cxnLst/>
                              <a:rect l="l" t="t" r="r" b="b"/>
                              <a:pathLst>
                                <a:path w="812800" h="812800">
                                  <a:moveTo>
                                    <a:pt x="406400" y="0"/>
                                  </a:moveTo>
                                  <a:cubicBezTo>
                                    <a:pt x="181951" y="0"/>
                                    <a:pt x="0" y="181951"/>
                                    <a:pt x="0" y="406400"/>
                                  </a:cubicBezTo>
                                  <a:cubicBezTo>
                                    <a:pt x="0" y="630849"/>
                                    <a:pt x="181951" y="812800"/>
                                    <a:pt x="406400" y="812800"/>
                                  </a:cubicBezTo>
                                  <a:cubicBezTo>
                                    <a:pt x="630849" y="812800"/>
                                    <a:pt x="812800" y="630849"/>
                                    <a:pt x="812800" y="406400"/>
                                  </a:cubicBezTo>
                                  <a:cubicBezTo>
                                    <a:pt x="812800" y="181951"/>
                                    <a:pt x="630849" y="0"/>
                                    <a:pt x="406400" y="0"/>
                                  </a:cubicBezTo>
                                  <a:close/>
                                </a:path>
                              </a:pathLst>
                            </a:custGeom>
                            <a:solidFill>
                              <a:srgbClr val="FFFFFF"/>
                            </a:solidFill>
                          </wps:spPr>
                          <wps:bodyPr/>
                        </wps:wsp>
                        <wps:wsp>
                          <wps:cNvPr id="1084" name="TextBox 23"/>
                          <wps:cNvSpPr txBox="1"/>
                          <wps:spPr>
                            <a:xfrm>
                              <a:off x="3940764" y="3607952"/>
                              <a:ext cx="2962275" cy="412115"/>
                            </a:xfrm>
                            <a:prstGeom prst="rect">
                              <a:avLst/>
                            </a:prstGeom>
                          </wps:spPr>
                          <wps:txbx>
                            <w:txbxContent>
                              <w:p w14:paraId="7008214C" w14:textId="77777777" w:rsidR="0050750D" w:rsidRPr="00C53C7C" w:rsidRDefault="0050750D" w:rsidP="0050750D">
                                <w:pPr>
                                  <w:spacing w:line="649" w:lineRule="exact"/>
                                  <w:jc w:val="center"/>
                                  <w:rPr>
                                    <w:rFonts w:ascii="DM Sans" w:hAnsi="DM Sans"/>
                                    <w:b w:val="0"/>
                                    <w:bCs/>
                                    <w:color w:val="444444"/>
                                    <w:kern w:val="24"/>
                                    <w:sz w:val="72"/>
                                    <w:szCs w:val="72"/>
                                  </w:rPr>
                                </w:pPr>
                                <w:r w:rsidRPr="00C53C7C">
                                  <w:rPr>
                                    <w:rFonts w:ascii="DM Sans" w:hAnsi="DM Sans"/>
                                    <w:b w:val="0"/>
                                    <w:bCs/>
                                    <w:color w:val="444444"/>
                                    <w:kern w:val="24"/>
                                    <w:sz w:val="72"/>
                                    <w:szCs w:val="72"/>
                                  </w:rPr>
                                  <w:t>SWOT</w:t>
                                </w:r>
                              </w:p>
                            </w:txbxContent>
                          </wps:txbx>
                          <wps:bodyPr wrap="square" lIns="0" tIns="0" rIns="0" bIns="0" rtlCol="0" anchor="t">
                            <a:noAutofit/>
                          </wps:bodyPr>
                        </wps:wsp>
                      </wpg:grpSp>
                    </wpg:wgp>
                  </a:graphicData>
                </a:graphic>
                <wp14:sizeRelH relativeFrom="margin">
                  <wp14:pctWidth>0</wp14:pctWidth>
                </wp14:sizeRelH>
                <wp14:sizeRelV relativeFrom="margin">
                  <wp14:pctHeight>0</wp14:pctHeight>
                </wp14:sizeRelV>
              </wp:anchor>
            </w:drawing>
          </mc:Choice>
          <mc:Fallback>
            <w:pict>
              <v:group w14:anchorId="6A0E9FDC" id="Group 20" o:spid="_x0000_s1029" style="position:absolute;margin-left:0;margin-top:0;width:812.25pt;height:552.75pt;z-index:251807744;mso-position-horizontal:left;mso-position-horizontal-relative:page;mso-position-vertical:center;mso-position-vertical-relative:margin;mso-width-relative:margin;mso-height-relative:margin" coordorigin="2511,4673" coordsize="103417,66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">
                <v:group id="Group 60" o:spid="_x0000_s1030" style="position:absolute;left:7560;top:7730;width:91800;height:60314" coordorigin="7560,7730" coordsize="91800,60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roundrect id="Freeform 3" o:spid="_x0000_s1031" style="position:absolute;left:53963;top:38378;width:45397;height:29666;visibility:visible;mso-wrap-style:square;v-text-anchor:top" arcsize="5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" fillcolor="#4c7867" stroked="f"/>
                  <v:roundrect id="Freeform 3" o:spid="_x0000_s1032" style="position:absolute;left:7560;top:38378;width:45396;height:29666;visibility:visible;mso-wrap-style:square;v-text-anchor:top" arcsize="5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" fillcolor="#a86da9" stroked="f"/>
                  <v:roundrect id="Freeform 3" o:spid="_x0000_s1033" style="position:absolute;left:53963;top:7730;width:45397;height:29666;visibility:visible;mso-wrap-style:square;v-text-anchor:top" arcsize="5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" fillcolor="#d2553f" stroked="f"/>
                  <v:roundrect id="Freeform 3" o:spid="_x0000_s1034" style="position:absolute;left:7560;top:7730;width:45396;height:29666;visibility:visible;mso-wrap-style:square;v-text-anchor:top" arcsize="5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" fillcolor="#eb8600" stroked="f"/>
                </v:group>
                <v:group id="Group 1067" o:spid="_x0000_s1035" style="position:absolute;left:2511;top:9538;width:103417;height:53279" coordorigin="2511,9538" coordsize="103417,53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">
                  <v:shape id="TextBox 25" o:spid="_x0000_s1036" type="#_x0000_t202" style="position:absolute;left:83238;top:27873;width:16878;height:34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" filled="f" stroked="f">
                    <v:textbox inset="0,0,0,0">
                      <w:txbxContent>
                        <w:p w14:paraId="099F3584" w14:textId="77777777" w:rsidR="0050750D" w:rsidRPr="00A91E91" w:rsidRDefault="0050750D" w:rsidP="0050750D">
                          <w:pPr>
                            <w:spacing w:line="5503" w:lineRule="exact"/>
                            <w:jc w:val="right"/>
                            <w:rPr>
                              <w:rFonts w:ascii="DM Sans Black" w:hAnsi="DM Sans Black"/>
                              <w:color w:val="FFFFFF"/>
                              <w:kern w:val="24"/>
                              <w:sz w:val="393"/>
                              <w:szCs w:val="393"/>
                            </w:rPr>
                          </w:pPr>
                        </w:p>
                      </w:txbxContent>
                    </v:textbox>
                  </v:shape>
                  <v:shape id="TextBox 24" o:spid="_x0000_s1037" type="#_x0000_t202" style="position:absolute;left:2511;top:27735;width:16872;height:34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" filled="f" stroked="f">
                    <v:textbox inset="0,0,0,0">
                      <w:txbxContent>
                        <w:p w14:paraId="6BF73200" w14:textId="77777777" w:rsidR="0050750D" w:rsidRPr="00A91E91" w:rsidRDefault="0050750D" w:rsidP="0050750D">
                          <w:pPr>
                            <w:spacing w:line="5503" w:lineRule="exact"/>
                            <w:jc w:val="right"/>
                            <w:rPr>
                              <w:rFonts w:ascii="DM Sans Black" w:hAnsi="DM Sans Black"/>
                              <w:color w:val="FFFFFF"/>
                              <w:kern w:val="24"/>
                              <w:sz w:val="393"/>
                              <w:szCs w:val="393"/>
                            </w:rPr>
                          </w:pPr>
                        </w:p>
                      </w:txbxContent>
                    </v:textbox>
                  </v:shape>
                  <v:shape id="TextBox 9" o:spid="_x0000_s1038" type="#_x0000_t202" style="position:absolute;left:77423;top:9538;width:28505;height:34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" filled="f" stroked="f">
                    <v:textbox inset="0,0,0,0">
                      <w:txbxContent>
                        <w:p w14:paraId="6DCB55B6" w14:textId="77777777" w:rsidR="0050750D" w:rsidRPr="00A91E91" w:rsidRDefault="0050750D" w:rsidP="0050750D">
                          <w:pPr>
                            <w:spacing w:line="5503" w:lineRule="exact"/>
                            <w:jc w:val="right"/>
                            <w:rPr>
                              <w:rFonts w:ascii="DM Sans Black" w:hAnsi="DM Sans Black"/>
                              <w:color w:val="FFFFFF"/>
                              <w:kern w:val="24"/>
                              <w:sz w:val="393"/>
                              <w:szCs w:val="393"/>
                            </w:rPr>
                          </w:pPr>
                        </w:p>
                      </w:txbxContent>
                    </v:textbox>
                  </v:shape>
                  <v:shape id="TextBox 8" o:spid="_x0000_s1039" type="#_x0000_t202" style="position:absolute;left:2511;top:9538;width:16872;height:34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" filled="f" stroked="f">
                    <v:textbox inset="0,0,0,0">
                      <w:txbxContent>
                        <w:p w14:paraId="2C049A79" w14:textId="77777777" w:rsidR="0050750D" w:rsidRPr="00A91E91" w:rsidRDefault="0050750D" w:rsidP="0050750D">
                          <w:pPr>
                            <w:spacing w:line="5503" w:lineRule="exact"/>
                            <w:jc w:val="right"/>
                            <w:rPr>
                              <w:rFonts w:ascii="DM Sans Black" w:hAnsi="DM Sans Black"/>
                              <w:color w:val="FFFFFF"/>
                              <w:kern w:val="24"/>
                              <w:sz w:val="393"/>
                              <w:szCs w:val="393"/>
                            </w:rPr>
                          </w:pPr>
                        </w:p>
                      </w:txbxContent>
                    </v:textbox>
                  </v:shape>
                </v:group>
                <v:group id="Group 1072" o:spid="_x0000_s1040" style="position:absolute;left:7431;top:4673;width:93749;height:66398" coordorigin="7431,4673" coordsize="93748,66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">
                  <v:shape id="TextBox 29" o:spid="_x0000_s1041" type="#_x0000_t202" style="position:absolute;left:56923;top:41701;width:40229;height:25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" filled="f" stroked="f">
                    <v:textbox inset="0,0,0,0">
                      <w:txbxContent>
                        <w:p w14:paraId="66B342AC" w14:textId="77777777" w:rsidR="0050750D" w:rsidRDefault="0050750D" w:rsidP="0050750D">
                          <w:pPr>
                            <w:widowControl w:val="0"/>
                            <w:tabs>
                              <w:tab w:val="left" w:pos="1939"/>
                            </w:tabs>
                            <w:autoSpaceDE w:val="0"/>
                            <w:autoSpaceDN w:val="0"/>
                            <w:spacing w:before="120" w:line="240" w:lineRule="auto"/>
                            <w:ind w:left="720" w:hanging="360"/>
                          </w:pPr>
                        </w:p>
                        <w:p w14:paraId="0611AC16" w14:textId="77777777" w:rsidR="0050750D" w:rsidRPr="00916F67" w:rsidRDefault="0050750D" w:rsidP="0050750D">
                          <w:pPr>
                            <w:pStyle w:val="ListParagraph"/>
                            <w:widowControl w:val="0"/>
                            <w:numPr>
                              <w:ilvl w:val="0"/>
                              <w:numId w:val="31"/>
                            </w:numPr>
                            <w:tabs>
                              <w:tab w:val="left" w:pos="1939"/>
                            </w:tabs>
                            <w:autoSpaceDE w:val="0"/>
                            <w:autoSpaceDN w:val="0"/>
                            <w:spacing w:before="120" w:after="0" w:line="240" w:lineRule="auto"/>
                            <w:rPr>
                              <w:sz w:val="24"/>
                              <w:szCs w:val="24"/>
                            </w:rPr>
                          </w:pPr>
                          <w:r w:rsidRPr="00916F67">
                            <w:rPr>
                              <w:sz w:val="24"/>
                              <w:szCs w:val="24"/>
                            </w:rPr>
                            <w:t>Climate change</w:t>
                          </w:r>
                        </w:p>
                        <w:p w14:paraId="72B30720" w14:textId="77777777" w:rsidR="0050750D" w:rsidRPr="004402BE" w:rsidRDefault="0050750D" w:rsidP="0050750D">
                          <w:pPr>
                            <w:pStyle w:val="ListParagraph"/>
                            <w:widowControl w:val="0"/>
                            <w:numPr>
                              <w:ilvl w:val="0"/>
                              <w:numId w:val="31"/>
                            </w:numPr>
                            <w:tabs>
                              <w:tab w:val="left" w:pos="1939"/>
                            </w:tabs>
                            <w:autoSpaceDE w:val="0"/>
                            <w:autoSpaceDN w:val="0"/>
                            <w:spacing w:before="120" w:after="0" w:line="240" w:lineRule="auto"/>
                            <w:rPr>
                              <w:sz w:val="24"/>
                              <w:szCs w:val="24"/>
                            </w:rPr>
                          </w:pPr>
                          <w:r w:rsidRPr="004402BE">
                            <w:rPr>
                              <w:sz w:val="24"/>
                              <w:szCs w:val="24"/>
                            </w:rPr>
                            <w:t>Inflation</w:t>
                          </w:r>
                        </w:p>
                        <w:p w14:paraId="5925576D" w14:textId="058A4A5B" w:rsidR="0050750D" w:rsidRPr="004402BE" w:rsidRDefault="00872E52" w:rsidP="0050750D">
                          <w:pPr>
                            <w:pStyle w:val="ListParagraph"/>
                            <w:widowControl w:val="0"/>
                            <w:numPr>
                              <w:ilvl w:val="0"/>
                              <w:numId w:val="31"/>
                            </w:numPr>
                            <w:tabs>
                              <w:tab w:val="left" w:pos="1939"/>
                            </w:tabs>
                            <w:autoSpaceDE w:val="0"/>
                            <w:autoSpaceDN w:val="0"/>
                            <w:spacing w:before="120" w:after="0" w:line="240" w:lineRule="auto"/>
                            <w:rPr>
                              <w:sz w:val="24"/>
                              <w:szCs w:val="24"/>
                            </w:rPr>
                          </w:pPr>
                          <w:r>
                            <w:rPr>
                              <w:sz w:val="24"/>
                              <w:szCs w:val="24"/>
                            </w:rPr>
                            <w:t xml:space="preserve">Samaritan Restructuring </w:t>
                          </w:r>
                          <w:r w:rsidR="00F1450F">
                            <w:rPr>
                              <w:sz w:val="24"/>
                              <w:szCs w:val="24"/>
                            </w:rPr>
                            <w:t>/ Consolidation of Healthcare Industry</w:t>
                          </w:r>
                        </w:p>
                        <w:p w14:paraId="20BAF652" w14:textId="6BFAD403" w:rsidR="0064170C" w:rsidRDefault="0064170C" w:rsidP="0050750D">
                          <w:pPr>
                            <w:pStyle w:val="ListParagraph"/>
                            <w:widowControl w:val="0"/>
                            <w:numPr>
                              <w:ilvl w:val="0"/>
                              <w:numId w:val="31"/>
                            </w:numPr>
                            <w:tabs>
                              <w:tab w:val="left" w:pos="1939"/>
                            </w:tabs>
                            <w:autoSpaceDE w:val="0"/>
                            <w:autoSpaceDN w:val="0"/>
                            <w:spacing w:before="120" w:after="0" w:line="240" w:lineRule="auto"/>
                            <w:rPr>
                              <w:sz w:val="24"/>
                              <w:szCs w:val="24"/>
                            </w:rPr>
                          </w:pPr>
                          <w:r>
                            <w:rPr>
                              <w:sz w:val="24"/>
                              <w:szCs w:val="24"/>
                            </w:rPr>
                            <w:t xml:space="preserve">Tariff Policies </w:t>
                          </w:r>
                        </w:p>
                        <w:p w14:paraId="0FAC9391" w14:textId="556C3A97" w:rsidR="0064170C" w:rsidRDefault="0064170C" w:rsidP="0050750D">
                          <w:pPr>
                            <w:pStyle w:val="ListParagraph"/>
                            <w:widowControl w:val="0"/>
                            <w:numPr>
                              <w:ilvl w:val="0"/>
                              <w:numId w:val="31"/>
                            </w:numPr>
                            <w:tabs>
                              <w:tab w:val="left" w:pos="1939"/>
                            </w:tabs>
                            <w:autoSpaceDE w:val="0"/>
                            <w:autoSpaceDN w:val="0"/>
                            <w:spacing w:before="120" w:after="0" w:line="240" w:lineRule="auto"/>
                            <w:rPr>
                              <w:sz w:val="24"/>
                              <w:szCs w:val="24"/>
                            </w:rPr>
                          </w:pPr>
                          <w:r>
                            <w:rPr>
                              <w:sz w:val="24"/>
                              <w:szCs w:val="24"/>
                            </w:rPr>
                            <w:t>Loss of Federally funded</w:t>
                          </w:r>
                          <w:r w:rsidR="00F1450F">
                            <w:rPr>
                              <w:sz w:val="24"/>
                              <w:szCs w:val="24"/>
                            </w:rPr>
                            <w:t xml:space="preserve"> </w:t>
                          </w:r>
                          <w:r>
                            <w:rPr>
                              <w:sz w:val="24"/>
                              <w:szCs w:val="24"/>
                            </w:rPr>
                            <w:t>jobs</w:t>
                          </w:r>
                        </w:p>
                        <w:p w14:paraId="3D8FD199" w14:textId="7CA1E202" w:rsidR="001C0856" w:rsidRPr="004402BE" w:rsidRDefault="001C0856" w:rsidP="0050750D">
                          <w:pPr>
                            <w:pStyle w:val="ListParagraph"/>
                            <w:widowControl w:val="0"/>
                            <w:numPr>
                              <w:ilvl w:val="0"/>
                              <w:numId w:val="31"/>
                            </w:numPr>
                            <w:tabs>
                              <w:tab w:val="left" w:pos="1939"/>
                            </w:tabs>
                            <w:autoSpaceDE w:val="0"/>
                            <w:autoSpaceDN w:val="0"/>
                            <w:spacing w:before="120" w:after="0" w:line="240" w:lineRule="auto"/>
                            <w:rPr>
                              <w:sz w:val="24"/>
                              <w:szCs w:val="24"/>
                            </w:rPr>
                          </w:pPr>
                          <w:r>
                            <w:rPr>
                              <w:sz w:val="24"/>
                              <w:szCs w:val="24"/>
                            </w:rPr>
                            <w:t xml:space="preserve">Declining availability of federal grants </w:t>
                          </w:r>
                        </w:p>
                        <w:p w14:paraId="0AA5062A" w14:textId="09DC78A2" w:rsidR="005769D4" w:rsidRDefault="005769D4" w:rsidP="0050750D">
                          <w:pPr>
                            <w:pStyle w:val="ListParagraph"/>
                            <w:widowControl w:val="0"/>
                            <w:numPr>
                              <w:ilvl w:val="0"/>
                              <w:numId w:val="31"/>
                            </w:numPr>
                            <w:tabs>
                              <w:tab w:val="left" w:pos="1939"/>
                            </w:tabs>
                            <w:autoSpaceDE w:val="0"/>
                            <w:autoSpaceDN w:val="0"/>
                            <w:spacing w:before="120" w:after="0" w:line="240" w:lineRule="auto"/>
                            <w:rPr>
                              <w:sz w:val="24"/>
                              <w:szCs w:val="24"/>
                            </w:rPr>
                          </w:pPr>
                          <w:r>
                            <w:rPr>
                              <w:sz w:val="24"/>
                              <w:szCs w:val="24"/>
                            </w:rPr>
                            <w:t xml:space="preserve">Declining </w:t>
                          </w:r>
                          <w:r w:rsidR="006D40CE">
                            <w:rPr>
                              <w:sz w:val="24"/>
                              <w:szCs w:val="24"/>
                            </w:rPr>
                            <w:t xml:space="preserve">public </w:t>
                          </w:r>
                          <w:r>
                            <w:rPr>
                              <w:sz w:val="24"/>
                              <w:szCs w:val="24"/>
                            </w:rPr>
                            <w:t>school enrollment</w:t>
                          </w:r>
                        </w:p>
                        <w:p w14:paraId="73D40B3C" w14:textId="61EDF26B" w:rsidR="005769D4" w:rsidRPr="004402BE" w:rsidRDefault="0009088B" w:rsidP="0050750D">
                          <w:pPr>
                            <w:pStyle w:val="ListParagraph"/>
                            <w:widowControl w:val="0"/>
                            <w:numPr>
                              <w:ilvl w:val="0"/>
                              <w:numId w:val="31"/>
                            </w:numPr>
                            <w:tabs>
                              <w:tab w:val="left" w:pos="1939"/>
                            </w:tabs>
                            <w:autoSpaceDE w:val="0"/>
                            <w:autoSpaceDN w:val="0"/>
                            <w:spacing w:before="120" w:after="0" w:line="240" w:lineRule="auto"/>
                            <w:rPr>
                              <w:sz w:val="24"/>
                              <w:szCs w:val="24"/>
                            </w:rPr>
                          </w:pPr>
                          <w:r>
                            <w:rPr>
                              <w:sz w:val="24"/>
                              <w:szCs w:val="24"/>
                            </w:rPr>
                            <w:t>Challenging budget environment</w:t>
                          </w:r>
                        </w:p>
                        <w:p w14:paraId="4A9288EE" w14:textId="77777777" w:rsidR="0050750D" w:rsidRPr="004402BE" w:rsidRDefault="0050750D" w:rsidP="0050750D">
                          <w:pPr>
                            <w:widowControl w:val="0"/>
                            <w:tabs>
                              <w:tab w:val="left" w:pos="1939"/>
                            </w:tabs>
                            <w:autoSpaceDE w:val="0"/>
                            <w:autoSpaceDN w:val="0"/>
                            <w:spacing w:before="120" w:line="240" w:lineRule="auto"/>
                            <w:rPr>
                              <w:sz w:val="24"/>
                              <w:szCs w:val="24"/>
                            </w:rPr>
                          </w:pPr>
                        </w:p>
                      </w:txbxContent>
                    </v:textbox>
                  </v:shape>
                  <v:shape id="TextBox 33" o:spid="_x0000_s1042" type="#_x0000_t202" style="position:absolute;left:89492;top:68716;width:9867;height:1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" filled="f" stroked="f">
                    <v:textbox inset="0,0,0,0">
                      <w:txbxContent>
                        <w:p w14:paraId="64350717" w14:textId="77777777" w:rsidR="0050750D" w:rsidRPr="00C53C7C" w:rsidRDefault="0050750D" w:rsidP="0050750D">
                          <w:pPr>
                            <w:spacing w:line="311" w:lineRule="exact"/>
                            <w:jc w:val="right"/>
                            <w:rPr>
                              <w:rFonts w:ascii="DM Sans" w:hAnsi="DM Sans"/>
                              <w:b w:val="0"/>
                              <w:bCs/>
                              <w:color w:val="auto"/>
                              <w:kern w:val="24"/>
                              <w:szCs w:val="28"/>
                            </w:rPr>
                          </w:pPr>
                          <w:r w:rsidRPr="00C53C7C">
                            <w:rPr>
                              <w:rFonts w:ascii="DM Sans" w:hAnsi="DM Sans"/>
                              <w:bCs/>
                              <w:color w:val="auto"/>
                              <w:kern w:val="24"/>
                              <w:szCs w:val="28"/>
                            </w:rPr>
                            <w:t>Threats</w:t>
                          </w:r>
                        </w:p>
                      </w:txbxContent>
                    </v:textbox>
                  </v:shape>
                  <v:shape id="TextBox 27" o:spid="_x0000_s1043" type="#_x0000_t202" style="position:absolute;left:7431;top:39899;width:45052;height:31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" filled="f" stroked="f">
                    <v:textbox inset="0,0,0,0">
                      <w:txbxContent>
                        <w:p w14:paraId="6979DACC" w14:textId="77777777" w:rsidR="0050750D" w:rsidRPr="004402BE" w:rsidRDefault="0050750D" w:rsidP="0050750D">
                          <w:pPr>
                            <w:pStyle w:val="ListParagraph"/>
                            <w:widowControl w:val="0"/>
                            <w:numPr>
                              <w:ilvl w:val="0"/>
                              <w:numId w:val="31"/>
                            </w:numPr>
                            <w:tabs>
                              <w:tab w:val="left" w:pos="1939"/>
                            </w:tabs>
                            <w:autoSpaceDE w:val="0"/>
                            <w:autoSpaceDN w:val="0"/>
                            <w:spacing w:before="120" w:after="0" w:line="240" w:lineRule="auto"/>
                            <w:rPr>
                              <w:spacing w:val="-2"/>
                              <w:sz w:val="24"/>
                              <w:szCs w:val="24"/>
                            </w:rPr>
                          </w:pPr>
                          <w:r w:rsidRPr="004402BE">
                            <w:rPr>
                              <w:spacing w:val="-2"/>
                              <w:sz w:val="24"/>
                              <w:szCs w:val="24"/>
                            </w:rPr>
                            <w:t xml:space="preserve">Support traded sector and target sector businesses </w:t>
                          </w:r>
                          <w:r>
                            <w:rPr>
                              <w:spacing w:val="-2"/>
                              <w:sz w:val="24"/>
                              <w:szCs w:val="24"/>
                            </w:rPr>
                            <w:t xml:space="preserve">              </w:t>
                          </w:r>
                          <w:r w:rsidRPr="004402BE">
                            <w:rPr>
                              <w:spacing w:val="-2"/>
                              <w:sz w:val="24"/>
                              <w:szCs w:val="24"/>
                            </w:rPr>
                            <w:t>with new and existing grants, loans, and incentives.</w:t>
                          </w:r>
                        </w:p>
                        <w:p w14:paraId="02CBB794" w14:textId="77777777" w:rsidR="0050750D" w:rsidRPr="004402BE" w:rsidRDefault="0050750D" w:rsidP="0050750D">
                          <w:pPr>
                            <w:pStyle w:val="ListParagraph"/>
                            <w:widowControl w:val="0"/>
                            <w:numPr>
                              <w:ilvl w:val="0"/>
                              <w:numId w:val="31"/>
                            </w:numPr>
                            <w:tabs>
                              <w:tab w:val="left" w:pos="1939"/>
                            </w:tabs>
                            <w:autoSpaceDE w:val="0"/>
                            <w:autoSpaceDN w:val="0"/>
                            <w:spacing w:before="120" w:after="0" w:line="240" w:lineRule="auto"/>
                            <w:rPr>
                              <w:spacing w:val="-2"/>
                              <w:sz w:val="24"/>
                              <w:szCs w:val="24"/>
                            </w:rPr>
                          </w:pPr>
                          <w:r w:rsidRPr="004402BE">
                            <w:rPr>
                              <w:spacing w:val="-2"/>
                              <w:sz w:val="24"/>
                              <w:szCs w:val="24"/>
                            </w:rPr>
                            <w:t>Seek state and federal grant fund opportunities to leverage private investment and partnership.</w:t>
                          </w:r>
                        </w:p>
                        <w:p w14:paraId="5C4E58B8" w14:textId="77777777" w:rsidR="0050750D" w:rsidRPr="004402BE" w:rsidRDefault="0050750D" w:rsidP="0050750D">
                          <w:pPr>
                            <w:pStyle w:val="ListParagraph"/>
                            <w:widowControl w:val="0"/>
                            <w:numPr>
                              <w:ilvl w:val="0"/>
                              <w:numId w:val="31"/>
                            </w:numPr>
                            <w:tabs>
                              <w:tab w:val="left" w:pos="1939"/>
                            </w:tabs>
                            <w:autoSpaceDE w:val="0"/>
                            <w:autoSpaceDN w:val="0"/>
                            <w:spacing w:before="120" w:after="0" w:line="240" w:lineRule="auto"/>
                            <w:rPr>
                              <w:spacing w:val="-2"/>
                              <w:sz w:val="24"/>
                              <w:szCs w:val="24"/>
                            </w:rPr>
                          </w:pPr>
                          <w:r w:rsidRPr="004402BE">
                            <w:rPr>
                              <w:spacing w:val="-2"/>
                              <w:sz w:val="24"/>
                              <w:szCs w:val="24"/>
                            </w:rPr>
                            <w:t xml:space="preserve">Effective marketing. </w:t>
                          </w:r>
                        </w:p>
                        <w:p w14:paraId="72C965B1" w14:textId="5D323209" w:rsidR="0050750D" w:rsidRPr="004402BE" w:rsidRDefault="0050750D" w:rsidP="0050750D">
                          <w:pPr>
                            <w:pStyle w:val="ListParagraph"/>
                            <w:widowControl w:val="0"/>
                            <w:numPr>
                              <w:ilvl w:val="0"/>
                              <w:numId w:val="31"/>
                            </w:numPr>
                            <w:tabs>
                              <w:tab w:val="left" w:pos="1939"/>
                            </w:tabs>
                            <w:autoSpaceDE w:val="0"/>
                            <w:autoSpaceDN w:val="0"/>
                            <w:spacing w:before="120" w:after="0" w:line="240" w:lineRule="auto"/>
                            <w:rPr>
                              <w:spacing w:val="-2"/>
                              <w:sz w:val="24"/>
                              <w:szCs w:val="24"/>
                            </w:rPr>
                          </w:pPr>
                          <w:r w:rsidRPr="004402BE">
                            <w:rPr>
                              <w:spacing w:val="-2"/>
                              <w:sz w:val="24"/>
                              <w:szCs w:val="24"/>
                            </w:rPr>
                            <w:t xml:space="preserve">Abundant available land for </w:t>
                          </w:r>
                          <w:r w:rsidR="006D40CE">
                            <w:rPr>
                              <w:spacing w:val="-2"/>
                              <w:sz w:val="24"/>
                              <w:szCs w:val="24"/>
                            </w:rPr>
                            <w:t xml:space="preserve">commercial and industrial </w:t>
                          </w:r>
                          <w:r w:rsidRPr="004402BE">
                            <w:rPr>
                              <w:spacing w:val="-2"/>
                              <w:sz w:val="24"/>
                              <w:szCs w:val="24"/>
                            </w:rPr>
                            <w:t xml:space="preserve">development. </w:t>
                          </w:r>
                        </w:p>
                        <w:p w14:paraId="334F3794" w14:textId="77777777" w:rsidR="0050750D" w:rsidRPr="004402BE" w:rsidRDefault="0050750D" w:rsidP="0050750D">
                          <w:pPr>
                            <w:pStyle w:val="ListParagraph"/>
                            <w:widowControl w:val="0"/>
                            <w:numPr>
                              <w:ilvl w:val="0"/>
                              <w:numId w:val="31"/>
                            </w:numPr>
                            <w:tabs>
                              <w:tab w:val="left" w:pos="1939"/>
                            </w:tabs>
                            <w:autoSpaceDE w:val="0"/>
                            <w:autoSpaceDN w:val="0"/>
                            <w:spacing w:before="120" w:after="0" w:line="240" w:lineRule="auto"/>
                            <w:rPr>
                              <w:spacing w:val="-2"/>
                              <w:sz w:val="24"/>
                              <w:szCs w:val="24"/>
                            </w:rPr>
                          </w:pPr>
                          <w:r w:rsidRPr="004402BE">
                            <w:rPr>
                              <w:spacing w:val="-2"/>
                              <w:sz w:val="24"/>
                              <w:szCs w:val="24"/>
                            </w:rPr>
                            <w:t xml:space="preserve">Microfluidic and Mass Timber Tech Hubs at OSU. </w:t>
                          </w:r>
                        </w:p>
                        <w:p w14:paraId="01140169" w14:textId="77777777" w:rsidR="0050750D" w:rsidRPr="004402BE" w:rsidRDefault="0050750D" w:rsidP="0050750D">
                          <w:pPr>
                            <w:pStyle w:val="ListParagraph"/>
                            <w:widowControl w:val="0"/>
                            <w:numPr>
                              <w:ilvl w:val="0"/>
                              <w:numId w:val="31"/>
                            </w:numPr>
                            <w:tabs>
                              <w:tab w:val="left" w:pos="1939"/>
                            </w:tabs>
                            <w:autoSpaceDE w:val="0"/>
                            <w:autoSpaceDN w:val="0"/>
                            <w:spacing w:before="120" w:after="0" w:line="240" w:lineRule="auto"/>
                            <w:rPr>
                              <w:spacing w:val="-2"/>
                              <w:sz w:val="24"/>
                              <w:szCs w:val="24"/>
                            </w:rPr>
                          </w:pPr>
                          <w:r w:rsidRPr="004402BE">
                            <w:rPr>
                              <w:spacing w:val="-2"/>
                              <w:sz w:val="24"/>
                              <w:szCs w:val="24"/>
                            </w:rPr>
                            <w:t xml:space="preserve">Community focus on economic development opportunities in Corvallis. </w:t>
                          </w:r>
                        </w:p>
                        <w:p w14:paraId="7786C80C" w14:textId="77777777" w:rsidR="0050750D" w:rsidRPr="004402BE" w:rsidRDefault="0050750D" w:rsidP="0050750D">
                          <w:pPr>
                            <w:pStyle w:val="ListParagraph"/>
                            <w:widowControl w:val="0"/>
                            <w:numPr>
                              <w:ilvl w:val="0"/>
                              <w:numId w:val="31"/>
                            </w:numPr>
                            <w:tabs>
                              <w:tab w:val="left" w:pos="1939"/>
                            </w:tabs>
                            <w:autoSpaceDE w:val="0"/>
                            <w:autoSpaceDN w:val="0"/>
                            <w:spacing w:before="120" w:after="0" w:line="240" w:lineRule="auto"/>
                            <w:rPr>
                              <w:spacing w:val="-2"/>
                              <w:sz w:val="24"/>
                              <w:szCs w:val="24"/>
                            </w:rPr>
                          </w:pPr>
                          <w:r w:rsidRPr="004402BE">
                            <w:rPr>
                              <w:spacing w:val="-2"/>
                              <w:sz w:val="24"/>
                              <w:szCs w:val="24"/>
                            </w:rPr>
                            <w:t>Evaluate and make recommendations about land use policy and regulation reform that meets market demands.</w:t>
                          </w:r>
                        </w:p>
                        <w:p w14:paraId="08B56954" w14:textId="77777777" w:rsidR="0050750D" w:rsidRDefault="0050750D" w:rsidP="0050750D">
                          <w:pPr>
                            <w:pStyle w:val="ListParagraph"/>
                            <w:widowControl w:val="0"/>
                            <w:numPr>
                              <w:ilvl w:val="0"/>
                              <w:numId w:val="31"/>
                            </w:numPr>
                            <w:tabs>
                              <w:tab w:val="left" w:pos="1939"/>
                            </w:tabs>
                            <w:autoSpaceDE w:val="0"/>
                            <w:autoSpaceDN w:val="0"/>
                            <w:spacing w:before="120" w:after="0" w:line="240" w:lineRule="auto"/>
                            <w:rPr>
                              <w:sz w:val="24"/>
                            </w:rPr>
                          </w:pPr>
                          <w:r w:rsidRPr="004402BE">
                            <w:rPr>
                              <w:spacing w:val="-2"/>
                              <w:sz w:val="24"/>
                              <w:szCs w:val="24"/>
                            </w:rPr>
                            <w:t>Strengthen partnerships aimed at supporting disadvantaged businesses and equity in access to</w:t>
                          </w:r>
                          <w:r>
                            <w:rPr>
                              <w:sz w:val="24"/>
                            </w:rPr>
                            <w:t xml:space="preserve"> resources.</w:t>
                          </w:r>
                        </w:p>
                        <w:p w14:paraId="32966900" w14:textId="77777777" w:rsidR="0050750D" w:rsidRPr="00B66DB9" w:rsidRDefault="0050750D" w:rsidP="0050750D">
                          <w:pPr>
                            <w:spacing w:line="264" w:lineRule="exact"/>
                            <w:rPr>
                              <w:rFonts w:ascii="DM Sans Light" w:hAnsi="DM Sans Light"/>
                              <w:color w:val="FFFFFF"/>
                              <w:kern w:val="24"/>
                              <w:sz w:val="24"/>
                              <w:szCs w:val="24"/>
                            </w:rPr>
                          </w:pPr>
                        </w:p>
                      </w:txbxContent>
                    </v:textbox>
                  </v:shape>
                  <v:shape id="TextBox 32" o:spid="_x0000_s1044" type="#_x0000_t202" style="position:absolute;left:7560;top:69097;width:15220;height:1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" filled="f" stroked="f">
                    <v:textbox inset="0,0,0,0">
                      <w:txbxContent>
                        <w:p w14:paraId="6D64210C" w14:textId="77777777" w:rsidR="0050750D" w:rsidRPr="00C53C7C" w:rsidRDefault="0050750D" w:rsidP="0050750D">
                          <w:pPr>
                            <w:spacing w:line="311" w:lineRule="exact"/>
                            <w:rPr>
                              <w:rFonts w:ascii="DM Sans" w:hAnsi="DM Sans"/>
                              <w:b w:val="0"/>
                              <w:bCs/>
                              <w:color w:val="auto"/>
                              <w:kern w:val="24"/>
                              <w:szCs w:val="28"/>
                            </w:rPr>
                          </w:pPr>
                          <w:r w:rsidRPr="00C53C7C">
                            <w:rPr>
                              <w:rFonts w:ascii="DM Sans" w:hAnsi="DM Sans"/>
                              <w:bCs/>
                              <w:color w:val="auto"/>
                              <w:kern w:val="24"/>
                              <w:szCs w:val="28"/>
                            </w:rPr>
                            <w:t>Opportunities</w:t>
                          </w:r>
                        </w:p>
                      </w:txbxContent>
                    </v:textbox>
                  </v:shape>
                  <v:shape id="TextBox 28" o:spid="_x0000_s1045" type="#_x0000_t202" style="position:absolute;left:56064;top:6933;width:45116;height:28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" filled="f" stroked="f">
                    <v:textbox inset="0,0,0,0">
                      <w:txbxContent>
                        <w:p w14:paraId="1049D08C" w14:textId="77777777" w:rsidR="0050750D" w:rsidRPr="004402BE" w:rsidRDefault="0050750D" w:rsidP="0050750D">
                          <w:pPr>
                            <w:spacing w:line="264" w:lineRule="exact"/>
                            <w:rPr>
                              <w:sz w:val="24"/>
                            </w:rPr>
                          </w:pPr>
                        </w:p>
                        <w:p w14:paraId="722C32B1" w14:textId="77777777" w:rsidR="0050750D" w:rsidRDefault="0050750D" w:rsidP="0050750D">
                          <w:pPr>
                            <w:pStyle w:val="ListParagraph"/>
                            <w:widowControl w:val="0"/>
                            <w:numPr>
                              <w:ilvl w:val="0"/>
                              <w:numId w:val="31"/>
                            </w:numPr>
                            <w:tabs>
                              <w:tab w:val="left" w:pos="1939"/>
                            </w:tabs>
                            <w:autoSpaceDE w:val="0"/>
                            <w:autoSpaceDN w:val="0"/>
                            <w:spacing w:before="120" w:after="0" w:line="240" w:lineRule="auto"/>
                            <w:rPr>
                              <w:sz w:val="24"/>
                              <w:szCs w:val="24"/>
                            </w:rPr>
                          </w:pPr>
                          <w:r w:rsidRPr="004402BE">
                            <w:rPr>
                              <w:sz w:val="24"/>
                              <w:szCs w:val="24"/>
                            </w:rPr>
                            <w:t>Environmental conditions such as contamination or wetlands that make some property difficult to develop.</w:t>
                          </w:r>
                        </w:p>
                        <w:p w14:paraId="16665298" w14:textId="4A9A7005" w:rsidR="006D40CE" w:rsidRPr="004402BE" w:rsidRDefault="006D40CE" w:rsidP="0050750D">
                          <w:pPr>
                            <w:pStyle w:val="ListParagraph"/>
                            <w:widowControl w:val="0"/>
                            <w:numPr>
                              <w:ilvl w:val="0"/>
                              <w:numId w:val="31"/>
                            </w:numPr>
                            <w:tabs>
                              <w:tab w:val="left" w:pos="1939"/>
                            </w:tabs>
                            <w:autoSpaceDE w:val="0"/>
                            <w:autoSpaceDN w:val="0"/>
                            <w:spacing w:before="120" w:after="0" w:line="240" w:lineRule="auto"/>
                            <w:rPr>
                              <w:sz w:val="24"/>
                              <w:szCs w:val="24"/>
                            </w:rPr>
                          </w:pPr>
                          <w:r>
                            <w:rPr>
                              <w:sz w:val="24"/>
                              <w:szCs w:val="24"/>
                            </w:rPr>
                            <w:t>Power constraints</w:t>
                          </w:r>
                        </w:p>
                        <w:p w14:paraId="6795F249" w14:textId="09F45A64" w:rsidR="0050750D" w:rsidRDefault="006D40CE" w:rsidP="0050750D">
                          <w:pPr>
                            <w:pStyle w:val="ListParagraph"/>
                            <w:widowControl w:val="0"/>
                            <w:numPr>
                              <w:ilvl w:val="0"/>
                              <w:numId w:val="31"/>
                            </w:numPr>
                            <w:tabs>
                              <w:tab w:val="left" w:pos="1939"/>
                            </w:tabs>
                            <w:autoSpaceDE w:val="0"/>
                            <w:autoSpaceDN w:val="0"/>
                            <w:spacing w:before="120" w:after="0" w:line="240" w:lineRule="auto"/>
                            <w:rPr>
                              <w:sz w:val="24"/>
                              <w:szCs w:val="24"/>
                            </w:rPr>
                          </w:pPr>
                          <w:r>
                            <w:rPr>
                              <w:sz w:val="24"/>
                              <w:szCs w:val="24"/>
                            </w:rPr>
                            <w:t>High cost of public infrastructure to support development</w:t>
                          </w:r>
                        </w:p>
                        <w:p w14:paraId="6FB73407" w14:textId="0BA421B7" w:rsidR="006D40CE" w:rsidRPr="004402BE" w:rsidRDefault="006D40CE" w:rsidP="0050750D">
                          <w:pPr>
                            <w:pStyle w:val="ListParagraph"/>
                            <w:widowControl w:val="0"/>
                            <w:numPr>
                              <w:ilvl w:val="0"/>
                              <w:numId w:val="31"/>
                            </w:numPr>
                            <w:tabs>
                              <w:tab w:val="left" w:pos="1939"/>
                            </w:tabs>
                            <w:autoSpaceDE w:val="0"/>
                            <w:autoSpaceDN w:val="0"/>
                            <w:spacing w:before="120" w:after="0" w:line="240" w:lineRule="auto"/>
                            <w:rPr>
                              <w:sz w:val="24"/>
                              <w:szCs w:val="24"/>
                            </w:rPr>
                          </w:pPr>
                          <w:r>
                            <w:rPr>
                              <w:sz w:val="24"/>
                              <w:szCs w:val="24"/>
                            </w:rPr>
                            <w:t xml:space="preserve">Limited resources from local governments to support development </w:t>
                          </w:r>
                        </w:p>
                        <w:p w14:paraId="7E7CBA6D" w14:textId="77777777" w:rsidR="0050750D" w:rsidRDefault="0050750D" w:rsidP="0050750D">
                          <w:pPr>
                            <w:pStyle w:val="ListParagraph"/>
                            <w:widowControl w:val="0"/>
                            <w:numPr>
                              <w:ilvl w:val="0"/>
                              <w:numId w:val="31"/>
                            </w:numPr>
                            <w:tabs>
                              <w:tab w:val="left" w:pos="1939"/>
                            </w:tabs>
                            <w:autoSpaceDE w:val="0"/>
                            <w:autoSpaceDN w:val="0"/>
                            <w:spacing w:before="120" w:after="0" w:line="240" w:lineRule="auto"/>
                            <w:rPr>
                              <w:sz w:val="24"/>
                              <w:szCs w:val="24"/>
                            </w:rPr>
                          </w:pPr>
                          <w:r w:rsidRPr="004402BE">
                            <w:rPr>
                              <w:sz w:val="24"/>
                              <w:szCs w:val="24"/>
                            </w:rPr>
                            <w:t xml:space="preserve">Access to affordable and reliable childcare. </w:t>
                          </w:r>
                        </w:p>
                        <w:p w14:paraId="14ABC492" w14:textId="740E0BE3" w:rsidR="006D40CE" w:rsidRDefault="006D40CE" w:rsidP="0050750D">
                          <w:pPr>
                            <w:pStyle w:val="ListParagraph"/>
                            <w:widowControl w:val="0"/>
                            <w:numPr>
                              <w:ilvl w:val="0"/>
                              <w:numId w:val="31"/>
                            </w:numPr>
                            <w:tabs>
                              <w:tab w:val="left" w:pos="1939"/>
                            </w:tabs>
                            <w:autoSpaceDE w:val="0"/>
                            <w:autoSpaceDN w:val="0"/>
                            <w:spacing w:before="120" w:after="0" w:line="240" w:lineRule="auto"/>
                            <w:rPr>
                              <w:sz w:val="24"/>
                              <w:szCs w:val="24"/>
                            </w:rPr>
                          </w:pPr>
                          <w:r>
                            <w:rPr>
                              <w:sz w:val="24"/>
                              <w:szCs w:val="24"/>
                            </w:rPr>
                            <w:t xml:space="preserve">Railroad trestle collapse </w:t>
                          </w:r>
                        </w:p>
                        <w:p w14:paraId="28DB9EBA" w14:textId="323A31F4" w:rsidR="006D40CE" w:rsidRPr="004402BE" w:rsidRDefault="006D40CE" w:rsidP="0050750D">
                          <w:pPr>
                            <w:pStyle w:val="ListParagraph"/>
                            <w:widowControl w:val="0"/>
                            <w:numPr>
                              <w:ilvl w:val="0"/>
                              <w:numId w:val="31"/>
                            </w:numPr>
                            <w:tabs>
                              <w:tab w:val="left" w:pos="1939"/>
                            </w:tabs>
                            <w:autoSpaceDE w:val="0"/>
                            <w:autoSpaceDN w:val="0"/>
                            <w:spacing w:before="120" w:after="0" w:line="240" w:lineRule="auto"/>
                            <w:rPr>
                              <w:sz w:val="24"/>
                              <w:szCs w:val="24"/>
                            </w:rPr>
                          </w:pPr>
                          <w:r>
                            <w:rPr>
                              <w:sz w:val="24"/>
                              <w:szCs w:val="24"/>
                            </w:rPr>
                            <w:t>No regional SBDC Office as of 7/1/2026</w:t>
                          </w:r>
                        </w:p>
                        <w:p w14:paraId="77D19653" w14:textId="77777777" w:rsidR="0050750D" w:rsidRPr="004402BE" w:rsidRDefault="0050750D" w:rsidP="0050750D">
                          <w:pPr>
                            <w:pStyle w:val="ListParagraph"/>
                            <w:widowControl w:val="0"/>
                            <w:numPr>
                              <w:ilvl w:val="0"/>
                              <w:numId w:val="31"/>
                            </w:numPr>
                            <w:tabs>
                              <w:tab w:val="left" w:pos="1939"/>
                            </w:tabs>
                            <w:autoSpaceDE w:val="0"/>
                            <w:autoSpaceDN w:val="0"/>
                            <w:spacing w:before="120" w:after="0" w:line="240" w:lineRule="auto"/>
                            <w:rPr>
                              <w:sz w:val="24"/>
                              <w:szCs w:val="24"/>
                            </w:rPr>
                          </w:pPr>
                          <w:r w:rsidRPr="004402BE">
                            <w:rPr>
                              <w:sz w:val="24"/>
                              <w:szCs w:val="24"/>
                            </w:rPr>
                            <w:t xml:space="preserve">Housing unaffordability. </w:t>
                          </w:r>
                        </w:p>
                        <w:p w14:paraId="715F20BC" w14:textId="77777777" w:rsidR="0050750D" w:rsidRPr="00B66DB9" w:rsidRDefault="0050750D" w:rsidP="0050750D">
                          <w:pPr>
                            <w:spacing w:line="264" w:lineRule="exact"/>
                            <w:rPr>
                              <w:rFonts w:ascii="DM Sans Light" w:hAnsi="DM Sans Light"/>
                              <w:color w:val="FFFFFF"/>
                              <w:kern w:val="24"/>
                              <w:sz w:val="24"/>
                              <w:szCs w:val="24"/>
                            </w:rPr>
                          </w:pPr>
                        </w:p>
                      </w:txbxContent>
                    </v:textbox>
                  </v:shape>
                  <v:shape id="TextBox 31" o:spid="_x0000_s1046" type="#_x0000_t202" style="position:absolute;left:86092;top:4958;width:12764;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" filled="f" stroked="f">
                    <v:textbox inset="0,0,0,0">
                      <w:txbxContent>
                        <w:p w14:paraId="3115DD0B" w14:textId="77777777" w:rsidR="0050750D" w:rsidRPr="00C53C7C" w:rsidRDefault="0050750D" w:rsidP="0050750D">
                          <w:pPr>
                            <w:spacing w:line="311" w:lineRule="exact"/>
                            <w:jc w:val="right"/>
                            <w:rPr>
                              <w:rFonts w:ascii="DM Sans" w:hAnsi="DM Sans"/>
                              <w:b w:val="0"/>
                              <w:bCs/>
                              <w:color w:val="auto"/>
                              <w:kern w:val="24"/>
                              <w:szCs w:val="28"/>
                            </w:rPr>
                          </w:pPr>
                          <w:r w:rsidRPr="00C53C7C">
                            <w:rPr>
                              <w:rFonts w:ascii="DM Sans" w:hAnsi="DM Sans"/>
                              <w:bCs/>
                              <w:color w:val="auto"/>
                              <w:kern w:val="24"/>
                              <w:szCs w:val="28"/>
                            </w:rPr>
                            <w:t>Weaknesses</w:t>
                          </w:r>
                        </w:p>
                      </w:txbxContent>
                    </v:textbox>
                  </v:shape>
                  <v:shape id="TextBox 26" o:spid="_x0000_s1047" type="#_x0000_t202" style="position:absolute;left:7560;top:8817;width:43766;height:28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" filled="f" stroked="f">
                    <v:textbox inset="0,0,0,0">
                      <w:txbxContent>
                        <w:p w14:paraId="24E9CA95" w14:textId="52AFAD80" w:rsidR="0050750D" w:rsidRPr="004402BE" w:rsidRDefault="006D40CE" w:rsidP="0050750D">
                          <w:pPr>
                            <w:pStyle w:val="ListParagraph"/>
                            <w:widowControl w:val="0"/>
                            <w:numPr>
                              <w:ilvl w:val="0"/>
                              <w:numId w:val="31"/>
                            </w:numPr>
                            <w:tabs>
                              <w:tab w:val="left" w:pos="1939"/>
                            </w:tabs>
                            <w:autoSpaceDE w:val="0"/>
                            <w:autoSpaceDN w:val="0"/>
                            <w:spacing w:before="3" w:after="0" w:line="240" w:lineRule="auto"/>
                            <w:rPr>
                              <w:sz w:val="24"/>
                              <w:szCs w:val="24"/>
                            </w:rPr>
                          </w:pPr>
                          <w:r>
                            <w:rPr>
                              <w:sz w:val="24"/>
                              <w:szCs w:val="24"/>
                            </w:rPr>
                            <w:t xml:space="preserve">ATAMI / OSU Accelerator </w:t>
                          </w:r>
                        </w:p>
                        <w:p w14:paraId="380D8B40" w14:textId="68E84FBB" w:rsidR="0050750D" w:rsidRPr="004402BE" w:rsidRDefault="006D40CE" w:rsidP="0050750D">
                          <w:pPr>
                            <w:pStyle w:val="ListParagraph"/>
                            <w:widowControl w:val="0"/>
                            <w:numPr>
                              <w:ilvl w:val="0"/>
                              <w:numId w:val="31"/>
                            </w:numPr>
                            <w:tabs>
                              <w:tab w:val="left" w:pos="1939"/>
                            </w:tabs>
                            <w:autoSpaceDE w:val="0"/>
                            <w:autoSpaceDN w:val="0"/>
                            <w:spacing w:before="120" w:after="0" w:line="240" w:lineRule="auto"/>
                            <w:rPr>
                              <w:sz w:val="24"/>
                              <w:szCs w:val="24"/>
                            </w:rPr>
                          </w:pPr>
                          <w:r>
                            <w:rPr>
                              <w:sz w:val="24"/>
                              <w:szCs w:val="24"/>
                            </w:rPr>
                            <w:t xml:space="preserve">Highly educated workforce </w:t>
                          </w:r>
                        </w:p>
                        <w:p w14:paraId="7AA3D6E9" w14:textId="1D7C1FC1" w:rsidR="0050750D" w:rsidRPr="004402BE" w:rsidRDefault="0050750D" w:rsidP="0050750D">
                          <w:pPr>
                            <w:pStyle w:val="ListParagraph"/>
                            <w:widowControl w:val="0"/>
                            <w:numPr>
                              <w:ilvl w:val="0"/>
                              <w:numId w:val="31"/>
                            </w:numPr>
                            <w:tabs>
                              <w:tab w:val="left" w:pos="1939"/>
                            </w:tabs>
                            <w:autoSpaceDE w:val="0"/>
                            <w:autoSpaceDN w:val="0"/>
                            <w:spacing w:before="120" w:after="0" w:line="240" w:lineRule="auto"/>
                            <w:rPr>
                              <w:sz w:val="24"/>
                              <w:szCs w:val="24"/>
                            </w:rPr>
                          </w:pPr>
                          <w:r w:rsidRPr="004402BE">
                            <w:rPr>
                              <w:spacing w:val="-2"/>
                              <w:sz w:val="24"/>
                              <w:szCs w:val="24"/>
                            </w:rPr>
                            <w:t>Major employers – Oregon State University/Samaritan/Hewlett Packard</w:t>
                          </w:r>
                          <w:r w:rsidR="006D40CE">
                            <w:rPr>
                              <w:spacing w:val="-2"/>
                              <w:sz w:val="24"/>
                              <w:szCs w:val="24"/>
                            </w:rPr>
                            <w:t>/2 Towns/Western Pulp/Natural Point/</w:t>
                          </w:r>
                          <w:proofErr w:type="spellStart"/>
                          <w:r w:rsidR="006D40CE">
                            <w:rPr>
                              <w:spacing w:val="-2"/>
                              <w:sz w:val="24"/>
                              <w:szCs w:val="24"/>
                            </w:rPr>
                            <w:t>Nuscale</w:t>
                          </w:r>
                          <w:proofErr w:type="spellEnd"/>
                          <w:r w:rsidR="006D40CE">
                            <w:rPr>
                              <w:spacing w:val="-2"/>
                              <w:sz w:val="24"/>
                              <w:szCs w:val="24"/>
                            </w:rPr>
                            <w:t xml:space="preserve"> </w:t>
                          </w:r>
                        </w:p>
                        <w:p w14:paraId="7A789F7A" w14:textId="77777777" w:rsidR="0050750D" w:rsidRPr="004402BE" w:rsidRDefault="0050750D" w:rsidP="0050750D">
                          <w:pPr>
                            <w:pStyle w:val="ListParagraph"/>
                            <w:widowControl w:val="0"/>
                            <w:numPr>
                              <w:ilvl w:val="0"/>
                              <w:numId w:val="31"/>
                            </w:numPr>
                            <w:tabs>
                              <w:tab w:val="left" w:pos="1939"/>
                            </w:tabs>
                            <w:autoSpaceDE w:val="0"/>
                            <w:autoSpaceDN w:val="0"/>
                            <w:spacing w:before="120" w:after="0" w:line="240" w:lineRule="auto"/>
                            <w:rPr>
                              <w:sz w:val="24"/>
                              <w:szCs w:val="24"/>
                            </w:rPr>
                          </w:pPr>
                          <w:r w:rsidRPr="004402BE">
                            <w:rPr>
                              <w:spacing w:val="-2"/>
                              <w:sz w:val="24"/>
                              <w:szCs w:val="24"/>
                            </w:rPr>
                            <w:t xml:space="preserve">Fareless transit system in Corvallis </w:t>
                          </w:r>
                        </w:p>
                        <w:p w14:paraId="008B0ED3" w14:textId="77777777" w:rsidR="0050750D" w:rsidRPr="004402BE" w:rsidRDefault="0050750D" w:rsidP="0050750D">
                          <w:pPr>
                            <w:pStyle w:val="ListParagraph"/>
                            <w:widowControl w:val="0"/>
                            <w:numPr>
                              <w:ilvl w:val="0"/>
                              <w:numId w:val="31"/>
                            </w:numPr>
                            <w:tabs>
                              <w:tab w:val="left" w:pos="1939"/>
                            </w:tabs>
                            <w:autoSpaceDE w:val="0"/>
                            <w:autoSpaceDN w:val="0"/>
                            <w:spacing w:before="120" w:after="0" w:line="240" w:lineRule="auto"/>
                            <w:rPr>
                              <w:sz w:val="24"/>
                              <w:szCs w:val="24"/>
                            </w:rPr>
                          </w:pPr>
                          <w:r w:rsidRPr="004402BE">
                            <w:rPr>
                              <w:spacing w:val="-2"/>
                              <w:sz w:val="24"/>
                              <w:szCs w:val="24"/>
                            </w:rPr>
                            <w:t>Good private and public school system</w:t>
                          </w:r>
                        </w:p>
                        <w:p w14:paraId="71C45FBC" w14:textId="77777777" w:rsidR="0050750D" w:rsidRPr="004402BE" w:rsidRDefault="0050750D" w:rsidP="0050750D">
                          <w:pPr>
                            <w:pStyle w:val="ListParagraph"/>
                            <w:widowControl w:val="0"/>
                            <w:numPr>
                              <w:ilvl w:val="0"/>
                              <w:numId w:val="31"/>
                            </w:numPr>
                            <w:tabs>
                              <w:tab w:val="left" w:pos="1939"/>
                            </w:tabs>
                            <w:autoSpaceDE w:val="0"/>
                            <w:autoSpaceDN w:val="0"/>
                            <w:spacing w:before="120" w:after="0" w:line="240" w:lineRule="auto"/>
                            <w:rPr>
                              <w:sz w:val="24"/>
                              <w:szCs w:val="24"/>
                            </w:rPr>
                          </w:pPr>
                          <w:r w:rsidRPr="004402BE">
                            <w:rPr>
                              <w:spacing w:val="-2"/>
                              <w:sz w:val="24"/>
                              <w:szCs w:val="24"/>
                            </w:rPr>
                            <w:t xml:space="preserve">Great walkability and community emphasis on sustainability </w:t>
                          </w:r>
                        </w:p>
                        <w:p w14:paraId="6FE7A19E" w14:textId="77777777" w:rsidR="0050750D" w:rsidRPr="004402BE" w:rsidRDefault="0050750D" w:rsidP="0050750D">
                          <w:pPr>
                            <w:pStyle w:val="ListParagraph"/>
                            <w:widowControl w:val="0"/>
                            <w:numPr>
                              <w:ilvl w:val="0"/>
                              <w:numId w:val="31"/>
                            </w:numPr>
                            <w:tabs>
                              <w:tab w:val="left" w:pos="1939"/>
                            </w:tabs>
                            <w:autoSpaceDE w:val="0"/>
                            <w:autoSpaceDN w:val="0"/>
                            <w:spacing w:before="120" w:after="0" w:line="240" w:lineRule="auto"/>
                            <w:rPr>
                              <w:sz w:val="24"/>
                              <w:szCs w:val="24"/>
                            </w:rPr>
                          </w:pPr>
                          <w:r w:rsidRPr="004402BE">
                            <w:rPr>
                              <w:sz w:val="24"/>
                              <w:szCs w:val="24"/>
                            </w:rPr>
                            <w:t>Strong</w:t>
                          </w:r>
                          <w:r w:rsidRPr="004402BE">
                            <w:rPr>
                              <w:spacing w:val="-2"/>
                              <w:sz w:val="24"/>
                              <w:szCs w:val="24"/>
                            </w:rPr>
                            <w:t xml:space="preserve"> </w:t>
                          </w:r>
                          <w:r w:rsidRPr="004402BE">
                            <w:rPr>
                              <w:sz w:val="24"/>
                              <w:szCs w:val="24"/>
                            </w:rPr>
                            <w:t>local</w:t>
                          </w:r>
                          <w:r w:rsidRPr="004402BE">
                            <w:rPr>
                              <w:spacing w:val="-2"/>
                              <w:sz w:val="24"/>
                              <w:szCs w:val="24"/>
                            </w:rPr>
                            <w:t xml:space="preserve"> </w:t>
                          </w:r>
                          <w:r w:rsidRPr="004402BE">
                            <w:rPr>
                              <w:sz w:val="24"/>
                              <w:szCs w:val="24"/>
                            </w:rPr>
                            <w:t>and</w:t>
                          </w:r>
                          <w:r w:rsidRPr="004402BE">
                            <w:rPr>
                              <w:spacing w:val="-2"/>
                              <w:sz w:val="24"/>
                              <w:szCs w:val="24"/>
                            </w:rPr>
                            <w:t xml:space="preserve"> </w:t>
                          </w:r>
                          <w:r w:rsidRPr="004402BE">
                            <w:rPr>
                              <w:sz w:val="24"/>
                              <w:szCs w:val="24"/>
                            </w:rPr>
                            <w:t>regional</w:t>
                          </w:r>
                          <w:r w:rsidRPr="004402BE">
                            <w:rPr>
                              <w:spacing w:val="1"/>
                              <w:sz w:val="24"/>
                              <w:szCs w:val="24"/>
                            </w:rPr>
                            <w:t xml:space="preserve"> </w:t>
                          </w:r>
                          <w:r w:rsidRPr="004402BE">
                            <w:rPr>
                              <w:spacing w:val="-2"/>
                              <w:sz w:val="24"/>
                              <w:szCs w:val="24"/>
                            </w:rPr>
                            <w:t>partners</w:t>
                          </w:r>
                        </w:p>
                        <w:p w14:paraId="2430127A" w14:textId="1C46F0B8" w:rsidR="0050750D" w:rsidRPr="004402BE" w:rsidRDefault="0050750D" w:rsidP="0050750D">
                          <w:pPr>
                            <w:pStyle w:val="ListParagraph"/>
                            <w:widowControl w:val="0"/>
                            <w:numPr>
                              <w:ilvl w:val="0"/>
                              <w:numId w:val="31"/>
                            </w:numPr>
                            <w:tabs>
                              <w:tab w:val="left" w:pos="1939"/>
                            </w:tabs>
                            <w:autoSpaceDE w:val="0"/>
                            <w:autoSpaceDN w:val="0"/>
                            <w:spacing w:before="120" w:after="0" w:line="240" w:lineRule="auto"/>
                            <w:rPr>
                              <w:sz w:val="24"/>
                              <w:szCs w:val="24"/>
                            </w:rPr>
                          </w:pPr>
                          <w:r w:rsidRPr="004402BE">
                            <w:rPr>
                              <w:sz w:val="24"/>
                              <w:szCs w:val="24"/>
                            </w:rPr>
                            <w:t>Vibrant</w:t>
                          </w:r>
                          <w:r w:rsidRPr="004402BE">
                            <w:rPr>
                              <w:spacing w:val="-4"/>
                              <w:sz w:val="24"/>
                              <w:szCs w:val="24"/>
                            </w:rPr>
                            <w:t xml:space="preserve"> </w:t>
                          </w:r>
                          <w:r w:rsidRPr="004402BE">
                            <w:rPr>
                              <w:sz w:val="24"/>
                              <w:szCs w:val="24"/>
                            </w:rPr>
                            <w:t>natural and</w:t>
                          </w:r>
                          <w:r w:rsidRPr="004402BE">
                            <w:rPr>
                              <w:spacing w:val="-2"/>
                              <w:sz w:val="24"/>
                              <w:szCs w:val="24"/>
                            </w:rPr>
                            <w:t xml:space="preserve"> </w:t>
                          </w:r>
                          <w:r w:rsidRPr="004402BE">
                            <w:rPr>
                              <w:sz w:val="24"/>
                              <w:szCs w:val="24"/>
                            </w:rPr>
                            <w:t>built</w:t>
                          </w:r>
                          <w:r w:rsidRPr="004402BE">
                            <w:rPr>
                              <w:spacing w:val="-1"/>
                              <w:sz w:val="24"/>
                              <w:szCs w:val="24"/>
                            </w:rPr>
                            <w:t xml:space="preserve"> </w:t>
                          </w:r>
                          <w:r w:rsidRPr="004402BE">
                            <w:rPr>
                              <w:spacing w:val="-2"/>
                              <w:sz w:val="24"/>
                              <w:szCs w:val="24"/>
                            </w:rPr>
                            <w:t>environments</w:t>
                          </w:r>
                          <w:r w:rsidR="005A4F27">
                            <w:rPr>
                              <w:spacing w:val="-2"/>
                              <w:sz w:val="24"/>
                              <w:szCs w:val="24"/>
                            </w:rPr>
                            <w:t>.</w:t>
                          </w:r>
                        </w:p>
                        <w:p w14:paraId="63419155" w14:textId="1478D025" w:rsidR="0050750D" w:rsidRPr="004402BE" w:rsidRDefault="006D40CE" w:rsidP="0050750D">
                          <w:pPr>
                            <w:pStyle w:val="ListParagraph"/>
                            <w:widowControl w:val="0"/>
                            <w:numPr>
                              <w:ilvl w:val="0"/>
                              <w:numId w:val="31"/>
                            </w:numPr>
                            <w:tabs>
                              <w:tab w:val="left" w:pos="1939"/>
                            </w:tabs>
                            <w:autoSpaceDE w:val="0"/>
                            <w:autoSpaceDN w:val="0"/>
                            <w:spacing w:before="120" w:after="0" w:line="240" w:lineRule="auto"/>
                            <w:rPr>
                              <w:sz w:val="24"/>
                              <w:szCs w:val="24"/>
                            </w:rPr>
                          </w:pPr>
                          <w:r>
                            <w:rPr>
                              <w:sz w:val="24"/>
                              <w:szCs w:val="24"/>
                            </w:rPr>
                            <w:t>Local t</w:t>
                          </w:r>
                          <w:r w:rsidR="0050750D" w:rsidRPr="004402BE">
                            <w:rPr>
                              <w:sz w:val="24"/>
                              <w:szCs w:val="24"/>
                            </w:rPr>
                            <w:t>ools</w:t>
                          </w:r>
                          <w:r w:rsidR="0050750D" w:rsidRPr="004402BE">
                            <w:rPr>
                              <w:spacing w:val="-2"/>
                              <w:sz w:val="24"/>
                              <w:szCs w:val="24"/>
                            </w:rPr>
                            <w:t xml:space="preserve"> </w:t>
                          </w:r>
                          <w:r w:rsidR="0050750D" w:rsidRPr="004402BE">
                            <w:rPr>
                              <w:sz w:val="24"/>
                              <w:szCs w:val="24"/>
                            </w:rPr>
                            <w:t>available</w:t>
                          </w:r>
                          <w:r w:rsidR="0050750D" w:rsidRPr="004402BE">
                            <w:rPr>
                              <w:spacing w:val="-3"/>
                              <w:sz w:val="24"/>
                              <w:szCs w:val="24"/>
                            </w:rPr>
                            <w:t xml:space="preserve"> </w:t>
                          </w:r>
                          <w:r w:rsidR="0050750D" w:rsidRPr="004402BE">
                            <w:rPr>
                              <w:sz w:val="24"/>
                              <w:szCs w:val="24"/>
                            </w:rPr>
                            <w:t>for</w:t>
                          </w:r>
                          <w:r w:rsidR="0050750D" w:rsidRPr="004402BE">
                            <w:rPr>
                              <w:spacing w:val="-1"/>
                              <w:sz w:val="24"/>
                              <w:szCs w:val="24"/>
                            </w:rPr>
                            <w:t xml:space="preserve"> </w:t>
                          </w:r>
                          <w:r w:rsidR="0050750D" w:rsidRPr="004402BE">
                            <w:rPr>
                              <w:sz w:val="24"/>
                              <w:szCs w:val="24"/>
                            </w:rPr>
                            <w:t>encouraging</w:t>
                          </w:r>
                          <w:r w:rsidR="0050750D" w:rsidRPr="004402BE">
                            <w:rPr>
                              <w:spacing w:val="-1"/>
                              <w:sz w:val="24"/>
                              <w:szCs w:val="24"/>
                            </w:rPr>
                            <w:t xml:space="preserve"> </w:t>
                          </w:r>
                          <w:r w:rsidR="0050750D" w:rsidRPr="004402BE">
                            <w:rPr>
                              <w:spacing w:val="-2"/>
                              <w:sz w:val="24"/>
                              <w:szCs w:val="24"/>
                            </w:rPr>
                            <w:t>development</w:t>
                          </w:r>
                          <w:r w:rsidR="005A4F27">
                            <w:rPr>
                              <w:spacing w:val="-2"/>
                              <w:sz w:val="24"/>
                              <w:szCs w:val="24"/>
                            </w:rPr>
                            <w:t>.</w:t>
                          </w:r>
                        </w:p>
                        <w:p w14:paraId="657160DD" w14:textId="77777777" w:rsidR="0050750D" w:rsidRPr="00916F67" w:rsidRDefault="0050750D" w:rsidP="0050750D">
                          <w:pPr>
                            <w:pStyle w:val="ListParagraph"/>
                            <w:widowControl w:val="0"/>
                            <w:numPr>
                              <w:ilvl w:val="0"/>
                              <w:numId w:val="31"/>
                            </w:numPr>
                            <w:tabs>
                              <w:tab w:val="left" w:pos="1939"/>
                            </w:tabs>
                            <w:autoSpaceDE w:val="0"/>
                            <w:autoSpaceDN w:val="0"/>
                            <w:spacing w:before="120" w:after="0" w:line="240" w:lineRule="auto"/>
                            <w:rPr>
                              <w:sz w:val="24"/>
                              <w:szCs w:val="24"/>
                            </w:rPr>
                          </w:pPr>
                          <w:r w:rsidRPr="004402BE">
                            <w:rPr>
                              <w:sz w:val="24"/>
                              <w:szCs w:val="24"/>
                            </w:rPr>
                            <w:t>Support</w:t>
                          </w:r>
                          <w:r w:rsidRPr="004402BE">
                            <w:rPr>
                              <w:spacing w:val="-16"/>
                              <w:sz w:val="24"/>
                              <w:szCs w:val="24"/>
                            </w:rPr>
                            <w:t xml:space="preserve"> </w:t>
                          </w:r>
                          <w:r w:rsidRPr="004402BE">
                            <w:rPr>
                              <w:sz w:val="24"/>
                              <w:szCs w:val="24"/>
                            </w:rPr>
                            <w:t>from</w:t>
                          </w:r>
                          <w:r w:rsidRPr="004402BE">
                            <w:rPr>
                              <w:spacing w:val="-13"/>
                              <w:sz w:val="24"/>
                              <w:szCs w:val="24"/>
                            </w:rPr>
                            <w:t xml:space="preserve"> </w:t>
                          </w:r>
                          <w:r w:rsidRPr="004402BE">
                            <w:rPr>
                              <w:sz w:val="24"/>
                              <w:szCs w:val="24"/>
                            </w:rPr>
                            <w:t>elected</w:t>
                          </w:r>
                          <w:r w:rsidRPr="004402BE">
                            <w:rPr>
                              <w:spacing w:val="-13"/>
                              <w:sz w:val="24"/>
                              <w:szCs w:val="24"/>
                            </w:rPr>
                            <w:t xml:space="preserve"> </w:t>
                          </w:r>
                          <w:r w:rsidRPr="004402BE">
                            <w:rPr>
                              <w:sz w:val="24"/>
                              <w:szCs w:val="24"/>
                            </w:rPr>
                            <w:t>officials</w:t>
                          </w:r>
                          <w:r w:rsidRPr="004402BE">
                            <w:rPr>
                              <w:spacing w:val="-13"/>
                              <w:sz w:val="24"/>
                              <w:szCs w:val="24"/>
                            </w:rPr>
                            <w:t xml:space="preserve"> </w:t>
                          </w:r>
                          <w:r w:rsidRPr="004402BE">
                            <w:rPr>
                              <w:sz w:val="24"/>
                              <w:szCs w:val="24"/>
                            </w:rPr>
                            <w:t>and</w:t>
                          </w:r>
                          <w:r w:rsidRPr="004402BE">
                            <w:rPr>
                              <w:spacing w:val="-13"/>
                              <w:sz w:val="24"/>
                              <w:szCs w:val="24"/>
                            </w:rPr>
                            <w:t xml:space="preserve"> </w:t>
                          </w:r>
                          <w:r w:rsidRPr="004402BE">
                            <w:rPr>
                              <w:sz w:val="24"/>
                              <w:szCs w:val="24"/>
                            </w:rPr>
                            <w:t>public</w:t>
                          </w:r>
                          <w:r w:rsidRPr="004402BE">
                            <w:rPr>
                              <w:spacing w:val="-15"/>
                              <w:sz w:val="24"/>
                              <w:szCs w:val="24"/>
                            </w:rPr>
                            <w:t xml:space="preserve"> </w:t>
                          </w:r>
                          <w:r w:rsidRPr="004402BE">
                            <w:rPr>
                              <w:sz w:val="24"/>
                              <w:szCs w:val="24"/>
                            </w:rPr>
                            <w:t>for</w:t>
                          </w:r>
                          <w:r w:rsidRPr="004402BE">
                            <w:rPr>
                              <w:spacing w:val="-11"/>
                              <w:sz w:val="24"/>
                              <w:szCs w:val="24"/>
                            </w:rPr>
                            <w:t xml:space="preserve"> </w:t>
                          </w:r>
                        </w:p>
                        <w:p w14:paraId="499DE935" w14:textId="77777777" w:rsidR="0050750D" w:rsidRPr="004402BE" w:rsidRDefault="0050750D" w:rsidP="0050750D">
                          <w:pPr>
                            <w:pStyle w:val="ListParagraph"/>
                            <w:widowControl w:val="0"/>
                            <w:tabs>
                              <w:tab w:val="left" w:pos="1939"/>
                            </w:tabs>
                            <w:autoSpaceDE w:val="0"/>
                            <w:autoSpaceDN w:val="0"/>
                            <w:spacing w:before="120" w:line="240" w:lineRule="auto"/>
                            <w:rPr>
                              <w:sz w:val="24"/>
                              <w:szCs w:val="24"/>
                            </w:rPr>
                          </w:pPr>
                          <w:r w:rsidRPr="004402BE">
                            <w:rPr>
                              <w:sz w:val="24"/>
                              <w:szCs w:val="24"/>
                            </w:rPr>
                            <w:t>economic</w:t>
                          </w:r>
                          <w:r w:rsidRPr="004402BE">
                            <w:rPr>
                              <w:spacing w:val="-14"/>
                              <w:sz w:val="24"/>
                              <w:szCs w:val="24"/>
                            </w:rPr>
                            <w:t xml:space="preserve"> </w:t>
                          </w:r>
                          <w:r w:rsidRPr="004402BE">
                            <w:rPr>
                              <w:sz w:val="24"/>
                              <w:szCs w:val="24"/>
                            </w:rPr>
                            <w:t>development</w:t>
                          </w:r>
                          <w:r w:rsidRPr="004402BE">
                            <w:rPr>
                              <w:spacing w:val="-13"/>
                              <w:sz w:val="24"/>
                              <w:szCs w:val="24"/>
                            </w:rPr>
                            <w:t xml:space="preserve"> </w:t>
                          </w:r>
                          <w:r w:rsidRPr="004402BE">
                            <w:rPr>
                              <w:sz w:val="24"/>
                              <w:szCs w:val="24"/>
                            </w:rPr>
                            <w:t>as</w:t>
                          </w:r>
                          <w:r w:rsidRPr="004402BE">
                            <w:rPr>
                              <w:spacing w:val="-13"/>
                              <w:sz w:val="24"/>
                              <w:szCs w:val="24"/>
                            </w:rPr>
                            <w:t xml:space="preserve"> </w:t>
                          </w:r>
                          <w:r w:rsidRPr="004402BE">
                            <w:rPr>
                              <w:sz w:val="24"/>
                              <w:szCs w:val="24"/>
                            </w:rPr>
                            <w:t>a</w:t>
                          </w:r>
                          <w:r w:rsidRPr="004402BE">
                            <w:rPr>
                              <w:spacing w:val="-14"/>
                              <w:sz w:val="24"/>
                              <w:szCs w:val="24"/>
                            </w:rPr>
                            <w:t xml:space="preserve"> </w:t>
                          </w:r>
                          <w:r w:rsidRPr="004402BE">
                            <w:rPr>
                              <w:spacing w:val="-2"/>
                              <w:sz w:val="24"/>
                              <w:szCs w:val="24"/>
                            </w:rPr>
                            <w:t>priority</w:t>
                          </w:r>
                        </w:p>
                        <w:p w14:paraId="4A0877CF" w14:textId="77777777" w:rsidR="0050750D" w:rsidRPr="00C53C7C" w:rsidRDefault="0050750D" w:rsidP="0050750D">
                          <w:pPr>
                            <w:spacing w:line="264" w:lineRule="exact"/>
                            <w:rPr>
                              <w:rFonts w:ascii="DM Sans Light" w:hAnsi="DM Sans Light"/>
                              <w:color w:val="FFFFFF"/>
                              <w:kern w:val="24"/>
                              <w:sz w:val="20"/>
                              <w:szCs w:val="20"/>
                            </w:rPr>
                          </w:pPr>
                        </w:p>
                      </w:txbxContent>
                    </v:textbox>
                  </v:shape>
                  <v:shape id="TextBox 30" o:spid="_x0000_s1048" type="#_x0000_t202" style="position:absolute;left:7774;top:4673;width:9544;height:1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" filled="f" stroked="f">
                    <v:textbox inset="0,0,0,0">
                      <w:txbxContent>
                        <w:p w14:paraId="2972E275" w14:textId="77777777" w:rsidR="0050750D" w:rsidRPr="00C53C7C" w:rsidRDefault="0050750D" w:rsidP="0050750D">
                          <w:pPr>
                            <w:spacing w:line="311" w:lineRule="exact"/>
                            <w:rPr>
                              <w:rFonts w:ascii="DM Sans" w:hAnsi="DM Sans"/>
                              <w:b w:val="0"/>
                              <w:bCs/>
                              <w:color w:val="auto"/>
                              <w:kern w:val="24"/>
                              <w:szCs w:val="28"/>
                            </w:rPr>
                          </w:pPr>
                          <w:r w:rsidRPr="00C53C7C">
                            <w:rPr>
                              <w:rFonts w:ascii="DM Sans" w:hAnsi="DM Sans"/>
                              <w:bCs/>
                              <w:color w:val="auto"/>
                              <w:kern w:val="24"/>
                              <w:szCs w:val="28"/>
                            </w:rPr>
                            <w:t>Strengths</w:t>
                          </w:r>
                        </w:p>
                      </w:txbxContent>
                    </v:textbox>
                  </v:shape>
                </v:group>
                <v:group id="Group 1081" o:spid="_x0000_s1049" style="position:absolute;left:39407;top:29899;width:29623;height:15946" coordorigin="39407,29899" coordsize="29622,15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">
                  <v:shape id="Freeform 17" o:spid="_x0000_s1050" style="position:absolute;left:45248;top:29899;width:17461;height:15946;visibility:visible;mso-wrap-style:square;v-text-anchor:top" coordsize="81280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" path="m406400,c181951,,,181951,,406400,,630849,181951,812800,406400,812800v224449,,406400,-181951,406400,-406400c812800,181951,630849,,406400,xe" fillcolor="#fffdf9" stroked="f">
                    <v:fill opacity="19532f"/>
                    <v:path arrowok="t"/>
                  </v:shape>
                  <v:shape id="Freeform 20" o:spid="_x0000_s1051" style="position:absolute;left:46695;top:31250;width:14471;height:13334;visibility:visible;mso-wrap-style:square;v-text-anchor:top" coordsize="81280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" path="m406400,c181951,,,181951,,406400,,630849,181951,812800,406400,812800v224449,,406400,-181951,406400,-406400c812800,181951,630849,,406400,xe" stroked="f">
                    <v:path arrowok="t"/>
                  </v:shape>
                  <v:shape id="TextBox 23" o:spid="_x0000_s1052" type="#_x0000_t202" style="position:absolute;left:39407;top:36079;width:29623;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" filled="f" stroked="f">
                    <v:textbox inset="0,0,0,0">
                      <w:txbxContent>
                        <w:p w14:paraId="7008214C" w14:textId="77777777" w:rsidR="0050750D" w:rsidRPr="00C53C7C" w:rsidRDefault="0050750D" w:rsidP="0050750D">
                          <w:pPr>
                            <w:spacing w:line="649" w:lineRule="exact"/>
                            <w:jc w:val="center"/>
                            <w:rPr>
                              <w:rFonts w:ascii="DM Sans" w:hAnsi="DM Sans"/>
                              <w:b w:val="0"/>
                              <w:bCs/>
                              <w:color w:val="444444"/>
                              <w:kern w:val="24"/>
                              <w:sz w:val="72"/>
                              <w:szCs w:val="72"/>
                            </w:rPr>
                          </w:pPr>
                          <w:r w:rsidRPr="00C53C7C">
                            <w:rPr>
                              <w:rFonts w:ascii="DM Sans" w:hAnsi="DM Sans"/>
                              <w:b w:val="0"/>
                              <w:bCs/>
                              <w:color w:val="444444"/>
                              <w:kern w:val="24"/>
                              <w:sz w:val="72"/>
                              <w:szCs w:val="72"/>
                            </w:rPr>
                            <w:t>SWOT</w:t>
                          </w:r>
                        </w:p>
                      </w:txbxContent>
                    </v:textbox>
                  </v:shape>
                </v:group>
                <w10:wrap anchorx="page" anchory="margin"/>
              </v:group>
            </w:pict>
          </mc:Fallback>
        </mc:AlternateContent>
      </w:r>
    </w:p>
    <w:p w14:paraId="52A145AC" w14:textId="5200A9FF" w:rsidR="0050750D" w:rsidRDefault="0050750D" w:rsidP="00AC7821">
      <w:pPr>
        <w:pStyle w:val="Content"/>
        <w:rPr>
          <w:rFonts w:ascii="Raleway Light" w:hAnsi="Raleway Light"/>
          <w:sz w:val="24"/>
        </w:rPr>
      </w:pPr>
    </w:p>
    <w:p w14:paraId="08CB0073" w14:textId="56956002" w:rsidR="006D46AE" w:rsidRDefault="00A70D88" w:rsidP="00AC7821">
      <w:pPr>
        <w:pStyle w:val="Content"/>
        <w:rPr>
          <w:rFonts w:ascii="Raleway Light" w:hAnsi="Raleway Light"/>
          <w:sz w:val="24"/>
        </w:rPr>
      </w:pPr>
      <w:r>
        <w:rPr>
          <w:noProof/>
        </w:rPr>
        <mc:AlternateContent>
          <mc:Choice Requires="wps">
            <w:drawing>
              <wp:anchor distT="45720" distB="45720" distL="114300" distR="114300" simplePos="0" relativeHeight="251854848" behindDoc="0" locked="0" layoutInCell="1" allowOverlap="1" wp14:anchorId="520535D3" wp14:editId="45CCB950">
                <wp:simplePos x="0" y="0"/>
                <wp:positionH relativeFrom="leftMargin">
                  <wp:posOffset>4924425</wp:posOffset>
                </wp:positionH>
                <wp:positionV relativeFrom="paragraph">
                  <wp:posOffset>5949950</wp:posOffset>
                </wp:positionV>
                <wp:extent cx="342900" cy="254635"/>
                <wp:effectExtent l="0" t="0" r="0" b="0"/>
                <wp:wrapNone/>
                <wp:docPr id="572478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54635"/>
                        </a:xfrm>
                        <a:prstGeom prst="rect">
                          <a:avLst/>
                        </a:prstGeom>
                        <a:solidFill>
                          <a:srgbClr val="FFFFFF"/>
                        </a:solidFill>
                        <a:ln w="9525">
                          <a:solidFill>
                            <a:srgbClr val="000000"/>
                          </a:solidFill>
                          <a:miter lim="800000"/>
                          <a:headEnd/>
                          <a:tailEnd/>
                        </a:ln>
                      </wps:spPr>
                      <wps:txbx>
                        <w:txbxContent>
                          <w:p w14:paraId="242B89D5" w14:textId="5DF8D000" w:rsidR="00606C10" w:rsidRPr="00606C10" w:rsidRDefault="00606C10" w:rsidP="00606C10">
                            <w:pPr>
                              <w:rPr>
                                <w:sz w:val="24"/>
                                <w:szCs w:val="24"/>
                              </w:rPr>
                            </w:pPr>
                            <w:r w:rsidRPr="00606C10">
                              <w:rPr>
                                <w:sz w:val="24"/>
                                <w:szCs w:val="24"/>
                              </w:rPr>
                              <w:t xml:space="preserve"> </w:t>
                            </w:r>
                            <w:r>
                              <w:rPr>
                                <w:sz w:val="24"/>
                                <w:szCs w:val="24"/>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0535D3" id="Text Box 19" o:spid="_x0000_s1053" type="#_x0000_t202" style="position:absolute;margin-left:387.75pt;margin-top:468.5pt;width:27pt;height:20.05pt;z-index:251854848;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">
                <v:textbox>
                  <w:txbxContent>
                    <w:p w14:paraId="242B89D5" w14:textId="5DF8D000" w:rsidR="00606C10" w:rsidRPr="00606C10" w:rsidRDefault="00606C10" w:rsidP="00606C10">
                      <w:pPr>
                        <w:rPr>
                          <w:sz w:val="24"/>
                          <w:szCs w:val="24"/>
                        </w:rPr>
                      </w:pPr>
                      <w:r w:rsidRPr="00606C10">
                        <w:rPr>
                          <w:sz w:val="24"/>
                          <w:szCs w:val="24"/>
                        </w:rPr>
                        <w:t xml:space="preserve"> </w:t>
                      </w:r>
                      <w:r>
                        <w:rPr>
                          <w:sz w:val="24"/>
                          <w:szCs w:val="24"/>
                        </w:rPr>
                        <w:t>3</w:t>
                      </w:r>
                    </w:p>
                  </w:txbxContent>
                </v:textbox>
                <w10:wrap anchorx="margin"/>
              </v:shape>
            </w:pict>
          </mc:Fallback>
        </mc:AlternateContent>
      </w:r>
    </w:p>
    <w:p w14:paraId="73273444" w14:textId="77777777" w:rsidR="00867681" w:rsidRDefault="00867681" w:rsidP="007F7507">
      <w:pPr>
        <w:pStyle w:val="Content"/>
        <w:rPr>
          <w:rFonts w:ascii="Raleway Light" w:hAnsi="Raleway Light"/>
          <w:sz w:val="24"/>
        </w:rPr>
        <w:sectPr w:rsidR="00867681" w:rsidSect="00AE58C8">
          <w:pgSz w:w="15840" w:h="12240" w:orient="landscape"/>
          <w:pgMar w:top="1152" w:right="720" w:bottom="1152" w:left="720" w:header="0" w:footer="288" w:gutter="0"/>
          <w:pgBorders w:offsetFrom="page">
            <w:top w:val="single" w:sz="24" w:space="24" w:color="auto"/>
            <w:left w:val="single" w:sz="24" w:space="24" w:color="auto"/>
            <w:bottom w:val="single" w:sz="24" w:space="24" w:color="auto"/>
            <w:right w:val="single" w:sz="24" w:space="24" w:color="auto"/>
          </w:pgBorders>
          <w:pgNumType w:start="0"/>
          <w:cols w:space="720"/>
          <w:titlePg/>
          <w:docGrid w:linePitch="382"/>
        </w:sectPr>
      </w:pPr>
    </w:p>
    <w:p w14:paraId="04CC5A2D" w14:textId="16E66A3F" w:rsidR="00154AE6" w:rsidRDefault="00551AAF" w:rsidP="00867681">
      <w:pPr>
        <w:pStyle w:val="Heading1"/>
        <w:rPr>
          <w:rFonts w:ascii="Raleway Light" w:hAnsi="Raleway Light"/>
          <w:color w:val="082A75" w:themeColor="text2"/>
          <w:sz w:val="48"/>
          <w:szCs w:val="48"/>
          <w:u w:val="single"/>
        </w:rPr>
      </w:pPr>
      <w:r>
        <w:rPr>
          <w:rFonts w:ascii="Raleway Light" w:hAnsi="Raleway Light"/>
          <w:color w:val="082A75" w:themeColor="text2"/>
          <w:sz w:val="48"/>
          <w:szCs w:val="48"/>
          <w:u w:val="single"/>
        </w:rPr>
        <w:lastRenderedPageBreak/>
        <w:t>3</w:t>
      </w:r>
      <w:r w:rsidR="005A4F27" w:rsidRPr="005A4F27">
        <w:rPr>
          <w:rFonts w:ascii="Raleway Light" w:hAnsi="Raleway Light"/>
          <w:color w:val="082A75" w:themeColor="text2"/>
          <w:sz w:val="48"/>
          <w:szCs w:val="48"/>
          <w:u w:val="single"/>
        </w:rPr>
        <w:t xml:space="preserve"> Core Strategies for Corvallis-Benton EDO</w:t>
      </w:r>
    </w:p>
    <w:p w14:paraId="1B8E6F43" w14:textId="39BE6F8B" w:rsidR="005A4F27" w:rsidRPr="00154AE6" w:rsidRDefault="00A70D88" w:rsidP="00867681">
      <w:pPr>
        <w:pStyle w:val="Heading1"/>
        <w:rPr>
          <w:rFonts w:ascii="Raleway Light" w:hAnsi="Raleway Light"/>
          <w:color w:val="082A75" w:themeColor="text2"/>
          <w:sz w:val="48"/>
          <w:szCs w:val="48"/>
          <w:u w:val="single"/>
        </w:rPr>
      </w:pPr>
      <w:r>
        <w:rPr>
          <w:noProof/>
        </w:rPr>
        <mc:AlternateContent>
          <mc:Choice Requires="wpg">
            <w:drawing>
              <wp:anchor distT="0" distB="0" distL="114300" distR="114300" simplePos="0" relativeHeight="251762688" behindDoc="0" locked="0" layoutInCell="1" allowOverlap="1" wp14:anchorId="5A4A18F5" wp14:editId="5B21C639">
                <wp:simplePos x="0" y="0"/>
                <wp:positionH relativeFrom="margin">
                  <wp:posOffset>-114935</wp:posOffset>
                </wp:positionH>
                <wp:positionV relativeFrom="paragraph">
                  <wp:posOffset>577850</wp:posOffset>
                </wp:positionV>
                <wp:extent cx="1488440" cy="1424305"/>
                <wp:effectExtent l="0" t="0" r="0" b="0"/>
                <wp:wrapSquare wrapText="bothSides"/>
                <wp:docPr id="1263274693"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88440" cy="1424305"/>
                          <a:chOff x="0" y="0"/>
                          <a:chExt cx="1073533" cy="813898"/>
                        </a:xfrm>
                      </wpg:grpSpPr>
                      <wpg:grpSp>
                        <wpg:cNvPr id="1026" name="Group 1026"/>
                        <wpg:cNvGrpSpPr/>
                        <wpg:grpSpPr>
                          <a:xfrm>
                            <a:off x="260350" y="0"/>
                            <a:ext cx="548511" cy="548296"/>
                            <a:chOff x="0" y="0"/>
                            <a:chExt cx="548640" cy="548640"/>
                          </a:xfrm>
                        </wpg:grpSpPr>
                        <wps:wsp>
                          <wps:cNvPr id="1035" name="Oval 1035"/>
                          <wps:cNvSpPr/>
                          <wps:spPr>
                            <a:xfrm>
                              <a:off x="0" y="0"/>
                              <a:ext cx="548640" cy="548640"/>
                            </a:xfrm>
                            <a:prstGeom prst="ellipse">
                              <a:avLst/>
                            </a:prstGeom>
                            <a:solidFill>
                              <a:srgbClr val="3A8EA9"/>
                            </a:solidFill>
                            <a:ln>
                              <a:solidFill>
                                <a:srgbClr val="3A8EA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36" name="Picture 1036" descr="\\ci.corvallis.or.us\departments\XFR\Rollens - PIO\Economic Development\Business &amp; Finance Icons\hands with dollar sign.png"/>
                            <pic:cNvPicPr>
                              <a:picLocks noChangeAspect="1"/>
                            </pic:cNvPicPr>
                          </pic:nvPicPr>
                          <pic:blipFill>
                            <a:blip r:embed="rId14" cstate="print"/>
                            <a:srcRect/>
                            <a:stretch>
                              <a:fillRect/>
                            </a:stretch>
                          </pic:blipFill>
                          <pic:spPr bwMode="auto">
                            <a:xfrm>
                              <a:off x="50104" y="50104"/>
                              <a:ext cx="457200" cy="457200"/>
                            </a:xfrm>
                            <a:prstGeom prst="rect">
                              <a:avLst/>
                            </a:prstGeom>
                            <a:noFill/>
                            <a:ln>
                              <a:noFill/>
                            </a:ln>
                          </pic:spPr>
                        </pic:pic>
                      </wpg:grpSp>
                      <wps:wsp>
                        <wps:cNvPr id="1044" name="Text Box 2"/>
                        <wps:cNvSpPr txBox="1">
                          <a:spLocks noChangeArrowheads="1"/>
                        </wps:cNvSpPr>
                        <wps:spPr bwMode="auto">
                          <a:xfrm>
                            <a:off x="0" y="539750"/>
                            <a:ext cx="1073533" cy="274148"/>
                          </a:xfrm>
                          <a:prstGeom prst="rect">
                            <a:avLst/>
                          </a:prstGeom>
                          <a:noFill/>
                          <a:ln w="9525">
                            <a:noFill/>
                            <a:miter lim="800000"/>
                            <a:headEnd/>
                            <a:tailEnd/>
                          </a:ln>
                        </wps:spPr>
                        <wps:txbx>
                          <w:txbxContent>
                            <w:p w14:paraId="4C28014F" w14:textId="77777777" w:rsidR="00AF5500" w:rsidRPr="001F139F" w:rsidRDefault="00AF5500" w:rsidP="00524042">
                              <w:pPr>
                                <w:jc w:val="center"/>
                                <w:rPr>
                                  <w:rFonts w:ascii="Raleway Light" w:hAnsi="Raleway Light"/>
                                </w:rPr>
                              </w:pPr>
                              <w:r w:rsidRPr="001F139F">
                                <w:rPr>
                                  <w:rFonts w:ascii="Raleway Light" w:hAnsi="Raleway Light"/>
                                  <w:sz w:val="24"/>
                                </w:rPr>
                                <w:t>Grow.</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A4A18F5" id="Group 18" o:spid="_x0000_s1054" style="position:absolute;margin-left:-9.05pt;margin-top:45.5pt;width:117.2pt;height:112.15pt;z-index:251762688;mso-position-horizontal-relative:margin;mso-width-relative:margin;mso-height-relative:margin" coordsize="10735,81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">
                <v:group id="Group 1026" o:spid="_x0000_s1055" style="position:absolute;left:2603;width:5485;height:5482" coordsize="5486,5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">
                  <v:oval id="Oval 1035" o:spid="_x0000_s1056" style="position:absolute;width:5486;height:54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" fillcolor="#3a8ea9" strokecolor="#3a8ea9"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36" o:spid="_x0000_s1057" type="#_x0000_t75" style="position:absolute;left:501;top:501;width:4572;height: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">
                    <v:imagedata r:id="rId15" o:title="hands with dollar sign"/>
                  </v:shape>
                </v:group>
                <v:shape id="_x0000_s1058" type="#_x0000_t202" style="position:absolute;top:5397;width:10735;height:27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" filled="f" stroked="f">
                  <v:textbox>
                    <w:txbxContent>
                      <w:p w14:paraId="4C28014F" w14:textId="77777777" w:rsidR="00AF5500" w:rsidRPr="001F139F" w:rsidRDefault="00AF5500" w:rsidP="00524042">
                        <w:pPr>
                          <w:jc w:val="center"/>
                          <w:rPr>
                            <w:rFonts w:ascii="Raleway Light" w:hAnsi="Raleway Light"/>
                          </w:rPr>
                        </w:pPr>
                        <w:r w:rsidRPr="001F139F">
                          <w:rPr>
                            <w:rFonts w:ascii="Raleway Light" w:hAnsi="Raleway Light"/>
                            <w:sz w:val="24"/>
                          </w:rPr>
                          <w:t>Grow.</w:t>
                        </w:r>
                      </w:p>
                    </w:txbxContent>
                  </v:textbox>
                </v:shape>
                <w10:wrap type="square" anchorx="margin"/>
              </v:group>
            </w:pict>
          </mc:Fallback>
        </mc:AlternateContent>
      </w:r>
    </w:p>
    <w:p w14:paraId="6754B002" w14:textId="17E98FE1" w:rsidR="00446421" w:rsidRPr="00355799" w:rsidRDefault="005A4F27" w:rsidP="00446421">
      <w:pPr>
        <w:pStyle w:val="Heading2"/>
        <w:rPr>
          <w:rFonts w:ascii="Raleway Light" w:hAnsi="Raleway Light"/>
          <w:i/>
          <w:iCs/>
        </w:rPr>
      </w:pPr>
      <w:r w:rsidRPr="00355799">
        <w:rPr>
          <w:rFonts w:ascii="Raleway Light" w:hAnsi="Raleway Light"/>
          <w:i/>
          <w:iCs/>
        </w:rPr>
        <w:t xml:space="preserve">Strategy 1: Utilize new and existing tools such multi-unit property tax exemptions, enterprise zones, </w:t>
      </w:r>
      <w:r w:rsidR="00F1450F">
        <w:rPr>
          <w:rFonts w:ascii="Raleway Light" w:hAnsi="Raleway Light"/>
          <w:i/>
          <w:iCs/>
        </w:rPr>
        <w:t>regionally significant industrial site designations</w:t>
      </w:r>
      <w:r w:rsidRPr="00355799">
        <w:rPr>
          <w:rFonts w:ascii="Raleway Light" w:hAnsi="Raleway Light"/>
          <w:i/>
          <w:iCs/>
        </w:rPr>
        <w:t>,</w:t>
      </w:r>
      <w:r w:rsidR="00F1450F">
        <w:rPr>
          <w:rFonts w:ascii="Raleway Light" w:hAnsi="Raleway Light"/>
          <w:i/>
          <w:iCs/>
        </w:rPr>
        <w:t xml:space="preserve"> CPACE,</w:t>
      </w:r>
      <w:r w:rsidRPr="00355799">
        <w:rPr>
          <w:rFonts w:ascii="Raleway Light" w:hAnsi="Raleway Light"/>
          <w:i/>
          <w:iCs/>
        </w:rPr>
        <w:t xml:space="preserve"> TIF districts and public-private partnerships to grow the property tax base throughout Benton County.</w:t>
      </w:r>
    </w:p>
    <w:p w14:paraId="04D59AEB" w14:textId="77777777" w:rsidR="00446421" w:rsidRPr="00446421" w:rsidRDefault="00446421" w:rsidP="00446421">
      <w:pPr>
        <w:pStyle w:val="Content"/>
        <w:ind w:left="1440"/>
        <w:rPr>
          <w:rFonts w:ascii="Raleway Light" w:hAnsi="Raleway Light"/>
          <w:i/>
          <w:iCs/>
          <w:sz w:val="24"/>
          <w:szCs w:val="24"/>
        </w:rPr>
      </w:pPr>
    </w:p>
    <w:p w14:paraId="72F698D1" w14:textId="314A41C7" w:rsidR="004D06DA" w:rsidRPr="00355799" w:rsidRDefault="00355799" w:rsidP="004D06DA">
      <w:pPr>
        <w:rPr>
          <w:rFonts w:ascii="Raleway Light" w:hAnsi="Raleway Light"/>
          <w:u w:val="single"/>
        </w:rPr>
      </w:pPr>
      <w:r w:rsidRPr="00355799">
        <w:rPr>
          <w:rFonts w:ascii="Raleway Light" w:hAnsi="Raleway Light"/>
          <w:u w:val="single"/>
        </w:rPr>
        <w:t xml:space="preserve">Goal </w:t>
      </w:r>
      <w:r w:rsidR="00867681" w:rsidRPr="00355799">
        <w:rPr>
          <w:rFonts w:ascii="Raleway Light" w:hAnsi="Raleway Light"/>
          <w:u w:val="single"/>
        </w:rPr>
        <w:t>1.</w:t>
      </w:r>
      <w:r w:rsidR="005A4F27" w:rsidRPr="00355799">
        <w:rPr>
          <w:rFonts w:ascii="Raleway Light" w:hAnsi="Raleway Light"/>
          <w:u w:val="single"/>
        </w:rPr>
        <w:t>a</w:t>
      </w:r>
      <w:r w:rsidR="00D55696">
        <w:rPr>
          <w:rFonts w:ascii="Raleway Light" w:hAnsi="Raleway Light"/>
          <w:u w:val="single"/>
        </w:rPr>
        <w:t>:</w:t>
      </w:r>
      <w:r w:rsidR="00867681" w:rsidRPr="00355799">
        <w:rPr>
          <w:rFonts w:ascii="Raleway Light" w:hAnsi="Raleway Light"/>
          <w:u w:val="single"/>
        </w:rPr>
        <w:t xml:space="preserve"> </w:t>
      </w:r>
      <w:r w:rsidR="004D06DA" w:rsidRPr="00355799">
        <w:rPr>
          <w:rFonts w:ascii="Raleway Light" w:hAnsi="Raleway Light"/>
          <w:u w:val="single"/>
        </w:rPr>
        <w:t xml:space="preserve">Measure tax base growth in Benton County and report on how economic development programs are being utilized annually. </w:t>
      </w:r>
    </w:p>
    <w:p w14:paraId="619467F0" w14:textId="77777777" w:rsidR="00355799" w:rsidRDefault="00355799" w:rsidP="004D06DA">
      <w:pPr>
        <w:rPr>
          <w:rFonts w:ascii="Raleway Light" w:hAnsi="Raleway Light"/>
          <w:b w:val="0"/>
          <w:bCs/>
          <w:u w:val="single"/>
        </w:rPr>
      </w:pPr>
    </w:p>
    <w:p w14:paraId="6C6BA376" w14:textId="16509759" w:rsidR="00355799" w:rsidRPr="00355799" w:rsidRDefault="00355799" w:rsidP="00355799">
      <w:pPr>
        <w:rPr>
          <w:b w:val="0"/>
          <w:bCs/>
          <w:spacing w:val="-3"/>
          <w:sz w:val="24"/>
        </w:rPr>
      </w:pPr>
      <w:r w:rsidRPr="00355799">
        <w:rPr>
          <w:b w:val="0"/>
          <w:bCs/>
          <w:spacing w:val="-3"/>
          <w:sz w:val="24"/>
        </w:rPr>
        <w:t>Active tax exemptions: Uncommon Cabinetry</w:t>
      </w:r>
      <w:r w:rsidR="00B518B1">
        <w:rPr>
          <w:b w:val="0"/>
          <w:bCs/>
          <w:spacing w:val="-3"/>
          <w:sz w:val="24"/>
        </w:rPr>
        <w:t xml:space="preserve">, </w:t>
      </w:r>
      <w:r w:rsidR="00B518B1" w:rsidRPr="00355799">
        <w:rPr>
          <w:b w:val="0"/>
          <w:bCs/>
          <w:spacing w:val="-3"/>
          <w:sz w:val="24"/>
        </w:rPr>
        <w:t>Natural Point, Inc.</w:t>
      </w:r>
    </w:p>
    <w:p w14:paraId="786AE4A5" w14:textId="77777777" w:rsidR="00355799" w:rsidRPr="00355799" w:rsidRDefault="00355799" w:rsidP="00355799">
      <w:pPr>
        <w:rPr>
          <w:b w:val="0"/>
          <w:bCs/>
          <w:spacing w:val="-3"/>
          <w:sz w:val="24"/>
        </w:rPr>
      </w:pPr>
    </w:p>
    <w:p w14:paraId="37D274AB" w14:textId="51975033" w:rsidR="00355799" w:rsidRPr="00562C07" w:rsidRDefault="00355799" w:rsidP="00355799">
      <w:pPr>
        <w:rPr>
          <w:b w:val="0"/>
          <w:bCs/>
          <w:i/>
          <w:iCs/>
          <w:sz w:val="20"/>
          <w:szCs w:val="20"/>
        </w:rPr>
      </w:pPr>
      <w:r w:rsidRPr="00562C07">
        <w:rPr>
          <w:b w:val="0"/>
          <w:bCs/>
          <w:i/>
          <w:iCs/>
          <w:sz w:val="20"/>
          <w:szCs w:val="20"/>
        </w:rPr>
        <w:t xml:space="preserve">Table 1: </w:t>
      </w:r>
      <w:r w:rsidR="00562C07" w:rsidRPr="00562C07">
        <w:rPr>
          <w:b w:val="0"/>
          <w:bCs/>
          <w:i/>
          <w:iCs/>
          <w:sz w:val="20"/>
          <w:szCs w:val="20"/>
        </w:rPr>
        <w:t>Total Property Tax Imposed, Assessed Value, and Market Value in Benton County FY19-20- FY24-25</w:t>
      </w:r>
    </w:p>
    <w:tbl>
      <w:tblPr>
        <w:tblStyle w:val="TableGrid"/>
        <w:tblW w:w="9816" w:type="dxa"/>
        <w:tblLook w:val="04A0" w:firstRow="1" w:lastRow="0" w:firstColumn="1" w:lastColumn="0" w:noHBand="0" w:noVBand="1"/>
      </w:tblPr>
      <w:tblGrid>
        <w:gridCol w:w="1039"/>
        <w:gridCol w:w="2376"/>
        <w:gridCol w:w="2250"/>
        <w:gridCol w:w="2160"/>
        <w:gridCol w:w="1991"/>
      </w:tblGrid>
      <w:tr w:rsidR="00BC7FC3" w:rsidRPr="00355799" w14:paraId="3522A7F2" w14:textId="01BFC972" w:rsidTr="00BC7FC3">
        <w:trPr>
          <w:trHeight w:val="585"/>
        </w:trPr>
        <w:tc>
          <w:tcPr>
            <w:tcW w:w="1039" w:type="dxa"/>
          </w:tcPr>
          <w:p w14:paraId="1FD29F29" w14:textId="77777777" w:rsidR="00BC7FC3" w:rsidRPr="00355799" w:rsidRDefault="00BC7FC3" w:rsidP="00B56E40">
            <w:pPr>
              <w:jc w:val="center"/>
              <w:rPr>
                <w:b w:val="0"/>
                <w:bCs/>
                <w:sz w:val="24"/>
                <w:szCs w:val="24"/>
              </w:rPr>
            </w:pPr>
            <w:r w:rsidRPr="00355799">
              <w:rPr>
                <w:b w:val="0"/>
                <w:bCs/>
                <w:sz w:val="24"/>
                <w:szCs w:val="24"/>
              </w:rPr>
              <w:t>Fiscal Year</w:t>
            </w:r>
          </w:p>
        </w:tc>
        <w:tc>
          <w:tcPr>
            <w:tcW w:w="2376" w:type="dxa"/>
          </w:tcPr>
          <w:p w14:paraId="6E30B5F8" w14:textId="434906ED" w:rsidR="00BC7FC3" w:rsidRPr="00355799" w:rsidRDefault="00BC7FC3" w:rsidP="00B56E40">
            <w:pPr>
              <w:jc w:val="center"/>
              <w:rPr>
                <w:b w:val="0"/>
                <w:bCs/>
                <w:sz w:val="24"/>
                <w:szCs w:val="24"/>
              </w:rPr>
            </w:pPr>
            <w:r>
              <w:rPr>
                <w:b w:val="0"/>
                <w:bCs/>
                <w:sz w:val="24"/>
                <w:szCs w:val="24"/>
              </w:rPr>
              <w:t xml:space="preserve">Total Market Value </w:t>
            </w:r>
          </w:p>
        </w:tc>
        <w:tc>
          <w:tcPr>
            <w:tcW w:w="2250" w:type="dxa"/>
          </w:tcPr>
          <w:p w14:paraId="5DC1CF45" w14:textId="035D49CE" w:rsidR="00BC7FC3" w:rsidRPr="00355799" w:rsidRDefault="00BC7FC3" w:rsidP="00B56E40">
            <w:pPr>
              <w:jc w:val="center"/>
              <w:rPr>
                <w:b w:val="0"/>
                <w:bCs/>
                <w:sz w:val="24"/>
                <w:szCs w:val="24"/>
              </w:rPr>
            </w:pPr>
            <w:r>
              <w:rPr>
                <w:b w:val="0"/>
                <w:bCs/>
                <w:sz w:val="24"/>
                <w:szCs w:val="24"/>
              </w:rPr>
              <w:t>Total Assessed Value</w:t>
            </w:r>
          </w:p>
        </w:tc>
        <w:tc>
          <w:tcPr>
            <w:tcW w:w="2160" w:type="dxa"/>
          </w:tcPr>
          <w:p w14:paraId="0CA59450" w14:textId="6D0A1752" w:rsidR="00BC7FC3" w:rsidRPr="00355799" w:rsidRDefault="00BC7FC3" w:rsidP="00B56E40">
            <w:pPr>
              <w:jc w:val="center"/>
              <w:rPr>
                <w:b w:val="0"/>
                <w:bCs/>
                <w:sz w:val="24"/>
                <w:szCs w:val="24"/>
              </w:rPr>
            </w:pPr>
            <w:r w:rsidRPr="00355799">
              <w:rPr>
                <w:b w:val="0"/>
                <w:bCs/>
                <w:sz w:val="24"/>
                <w:szCs w:val="24"/>
              </w:rPr>
              <w:t>Total</w:t>
            </w:r>
            <w:r>
              <w:rPr>
                <w:b w:val="0"/>
                <w:bCs/>
                <w:sz w:val="24"/>
                <w:szCs w:val="24"/>
              </w:rPr>
              <w:t xml:space="preserve"> Tax Imposed </w:t>
            </w:r>
          </w:p>
        </w:tc>
        <w:tc>
          <w:tcPr>
            <w:tcW w:w="1991" w:type="dxa"/>
          </w:tcPr>
          <w:p w14:paraId="359FD0F6" w14:textId="62003692" w:rsidR="00BC7FC3" w:rsidRPr="00355799" w:rsidRDefault="00BC7FC3" w:rsidP="00B56E40">
            <w:pPr>
              <w:jc w:val="center"/>
              <w:rPr>
                <w:b w:val="0"/>
                <w:bCs/>
                <w:sz w:val="24"/>
                <w:szCs w:val="24"/>
              </w:rPr>
            </w:pPr>
            <w:r>
              <w:rPr>
                <w:b w:val="0"/>
                <w:bCs/>
                <w:sz w:val="24"/>
                <w:szCs w:val="24"/>
              </w:rPr>
              <w:t xml:space="preserve">% Change in Total Tax Imposed </w:t>
            </w:r>
          </w:p>
        </w:tc>
      </w:tr>
      <w:tr w:rsidR="00BC7FC3" w:rsidRPr="00355799" w14:paraId="41B0D13D" w14:textId="4F205033" w:rsidTr="00BC7FC3">
        <w:trPr>
          <w:trHeight w:val="285"/>
        </w:trPr>
        <w:tc>
          <w:tcPr>
            <w:tcW w:w="1039" w:type="dxa"/>
          </w:tcPr>
          <w:p w14:paraId="09C3E9F9" w14:textId="56DE12F9" w:rsidR="00BC7FC3" w:rsidRDefault="00BC7FC3" w:rsidP="00B56E40">
            <w:pPr>
              <w:rPr>
                <w:b w:val="0"/>
                <w:bCs/>
                <w:sz w:val="24"/>
                <w:szCs w:val="24"/>
              </w:rPr>
            </w:pPr>
            <w:r>
              <w:rPr>
                <w:b w:val="0"/>
                <w:bCs/>
                <w:sz w:val="24"/>
                <w:szCs w:val="24"/>
              </w:rPr>
              <w:t>2024/25</w:t>
            </w:r>
          </w:p>
        </w:tc>
        <w:tc>
          <w:tcPr>
            <w:tcW w:w="2376" w:type="dxa"/>
          </w:tcPr>
          <w:p w14:paraId="3BF3B66C" w14:textId="5085FF3B" w:rsidR="00BC7FC3" w:rsidRDefault="00BC7FC3" w:rsidP="0064170C">
            <w:pPr>
              <w:jc w:val="center"/>
              <w:rPr>
                <w:b w:val="0"/>
                <w:bCs/>
                <w:sz w:val="24"/>
                <w:szCs w:val="24"/>
              </w:rPr>
            </w:pPr>
            <w:r>
              <w:rPr>
                <w:b w:val="0"/>
                <w:bCs/>
                <w:sz w:val="24"/>
                <w:szCs w:val="24"/>
              </w:rPr>
              <w:t>$21,001,293,000</w:t>
            </w:r>
          </w:p>
        </w:tc>
        <w:tc>
          <w:tcPr>
            <w:tcW w:w="2250" w:type="dxa"/>
          </w:tcPr>
          <w:p w14:paraId="0FAA1338" w14:textId="4B328AF8" w:rsidR="00BC7FC3" w:rsidRDefault="00BC7FC3" w:rsidP="0064170C">
            <w:pPr>
              <w:jc w:val="center"/>
              <w:rPr>
                <w:b w:val="0"/>
                <w:bCs/>
                <w:sz w:val="24"/>
                <w:szCs w:val="24"/>
              </w:rPr>
            </w:pPr>
            <w:r>
              <w:rPr>
                <w:b w:val="0"/>
                <w:bCs/>
                <w:sz w:val="24"/>
                <w:szCs w:val="24"/>
              </w:rPr>
              <w:t>$11,132,486,000</w:t>
            </w:r>
          </w:p>
        </w:tc>
        <w:tc>
          <w:tcPr>
            <w:tcW w:w="2160" w:type="dxa"/>
          </w:tcPr>
          <w:p w14:paraId="0AB017D9" w14:textId="7686F973" w:rsidR="00BC7FC3" w:rsidRDefault="00BC7FC3" w:rsidP="00B518B1">
            <w:pPr>
              <w:jc w:val="center"/>
              <w:rPr>
                <w:b w:val="0"/>
                <w:bCs/>
                <w:sz w:val="24"/>
                <w:szCs w:val="24"/>
              </w:rPr>
            </w:pPr>
            <w:r>
              <w:rPr>
                <w:b w:val="0"/>
                <w:bCs/>
                <w:sz w:val="24"/>
                <w:szCs w:val="24"/>
              </w:rPr>
              <w:t>$198,513,000</w:t>
            </w:r>
          </w:p>
        </w:tc>
        <w:tc>
          <w:tcPr>
            <w:tcW w:w="1991" w:type="dxa"/>
          </w:tcPr>
          <w:p w14:paraId="25B19569" w14:textId="2A5C7283" w:rsidR="00BC7FC3" w:rsidRDefault="00B63526" w:rsidP="00B518B1">
            <w:pPr>
              <w:jc w:val="center"/>
              <w:rPr>
                <w:b w:val="0"/>
                <w:bCs/>
                <w:sz w:val="24"/>
                <w:szCs w:val="24"/>
              </w:rPr>
            </w:pPr>
            <w:r>
              <w:rPr>
                <w:b w:val="0"/>
                <w:bCs/>
                <w:sz w:val="24"/>
                <w:szCs w:val="24"/>
              </w:rPr>
              <w:t>3.17%</w:t>
            </w:r>
          </w:p>
        </w:tc>
      </w:tr>
      <w:tr w:rsidR="00BC7FC3" w:rsidRPr="00355799" w14:paraId="3FA2E997" w14:textId="28BDB1AA" w:rsidTr="00BC7FC3">
        <w:trPr>
          <w:trHeight w:val="285"/>
        </w:trPr>
        <w:tc>
          <w:tcPr>
            <w:tcW w:w="1039" w:type="dxa"/>
          </w:tcPr>
          <w:p w14:paraId="068FB0A4" w14:textId="117830B2" w:rsidR="00BC7FC3" w:rsidRPr="00355799" w:rsidRDefault="00BC7FC3" w:rsidP="00B56E40">
            <w:pPr>
              <w:rPr>
                <w:b w:val="0"/>
                <w:bCs/>
                <w:sz w:val="24"/>
                <w:szCs w:val="24"/>
              </w:rPr>
            </w:pPr>
            <w:r>
              <w:rPr>
                <w:b w:val="0"/>
                <w:bCs/>
                <w:sz w:val="24"/>
                <w:szCs w:val="24"/>
              </w:rPr>
              <w:t>2023/24</w:t>
            </w:r>
          </w:p>
        </w:tc>
        <w:tc>
          <w:tcPr>
            <w:tcW w:w="2376" w:type="dxa"/>
          </w:tcPr>
          <w:p w14:paraId="517831CF" w14:textId="071B813E" w:rsidR="00BC7FC3" w:rsidRPr="00355799" w:rsidRDefault="00BC7FC3" w:rsidP="0064170C">
            <w:pPr>
              <w:jc w:val="center"/>
              <w:rPr>
                <w:b w:val="0"/>
                <w:bCs/>
                <w:sz w:val="24"/>
                <w:szCs w:val="24"/>
              </w:rPr>
            </w:pPr>
            <w:r>
              <w:rPr>
                <w:b w:val="0"/>
                <w:bCs/>
                <w:sz w:val="24"/>
                <w:szCs w:val="24"/>
              </w:rPr>
              <w:t>$20,206,138,000</w:t>
            </w:r>
          </w:p>
        </w:tc>
        <w:tc>
          <w:tcPr>
            <w:tcW w:w="2250" w:type="dxa"/>
          </w:tcPr>
          <w:p w14:paraId="0B1BAED0" w14:textId="2763DF0E" w:rsidR="00BC7FC3" w:rsidRPr="00355799" w:rsidRDefault="00BC7FC3" w:rsidP="0064170C">
            <w:pPr>
              <w:jc w:val="center"/>
              <w:rPr>
                <w:b w:val="0"/>
                <w:bCs/>
                <w:sz w:val="24"/>
                <w:szCs w:val="24"/>
              </w:rPr>
            </w:pPr>
            <w:r>
              <w:rPr>
                <w:b w:val="0"/>
                <w:bCs/>
                <w:sz w:val="24"/>
                <w:szCs w:val="24"/>
              </w:rPr>
              <w:t>$10,776,944,000</w:t>
            </w:r>
          </w:p>
        </w:tc>
        <w:tc>
          <w:tcPr>
            <w:tcW w:w="2160" w:type="dxa"/>
          </w:tcPr>
          <w:p w14:paraId="7A3550AD" w14:textId="290D5376" w:rsidR="00BC7FC3" w:rsidRPr="00355799" w:rsidRDefault="00BC7FC3" w:rsidP="00B518B1">
            <w:pPr>
              <w:jc w:val="center"/>
              <w:rPr>
                <w:b w:val="0"/>
                <w:bCs/>
                <w:sz w:val="24"/>
                <w:szCs w:val="24"/>
              </w:rPr>
            </w:pPr>
            <w:r>
              <w:rPr>
                <w:b w:val="0"/>
                <w:bCs/>
                <w:sz w:val="24"/>
                <w:szCs w:val="24"/>
              </w:rPr>
              <w:t>$192,406,000</w:t>
            </w:r>
          </w:p>
        </w:tc>
        <w:tc>
          <w:tcPr>
            <w:tcW w:w="1991" w:type="dxa"/>
          </w:tcPr>
          <w:p w14:paraId="10559C67" w14:textId="0187C878" w:rsidR="00BC7FC3" w:rsidRDefault="00B63526" w:rsidP="00B518B1">
            <w:pPr>
              <w:jc w:val="center"/>
              <w:rPr>
                <w:b w:val="0"/>
                <w:bCs/>
                <w:sz w:val="24"/>
                <w:szCs w:val="24"/>
              </w:rPr>
            </w:pPr>
            <w:r>
              <w:rPr>
                <w:b w:val="0"/>
                <w:bCs/>
                <w:sz w:val="24"/>
                <w:szCs w:val="24"/>
              </w:rPr>
              <w:t>3.91%</w:t>
            </w:r>
          </w:p>
        </w:tc>
      </w:tr>
      <w:tr w:rsidR="00BC7FC3" w:rsidRPr="00355799" w14:paraId="309CC5AF" w14:textId="3F5DE67F" w:rsidTr="00BC7FC3">
        <w:trPr>
          <w:trHeight w:val="285"/>
        </w:trPr>
        <w:tc>
          <w:tcPr>
            <w:tcW w:w="1039" w:type="dxa"/>
          </w:tcPr>
          <w:p w14:paraId="0D91B2BA" w14:textId="64966603" w:rsidR="00BC7FC3" w:rsidRPr="00355799" w:rsidRDefault="00BC7FC3" w:rsidP="00B56E40">
            <w:pPr>
              <w:rPr>
                <w:b w:val="0"/>
                <w:bCs/>
                <w:sz w:val="24"/>
                <w:szCs w:val="24"/>
              </w:rPr>
            </w:pPr>
            <w:r w:rsidRPr="00355799">
              <w:rPr>
                <w:b w:val="0"/>
                <w:bCs/>
                <w:sz w:val="24"/>
                <w:szCs w:val="24"/>
              </w:rPr>
              <w:t>202</w:t>
            </w:r>
            <w:r>
              <w:rPr>
                <w:b w:val="0"/>
                <w:bCs/>
                <w:sz w:val="24"/>
                <w:szCs w:val="24"/>
              </w:rPr>
              <w:t>2/23</w:t>
            </w:r>
          </w:p>
        </w:tc>
        <w:tc>
          <w:tcPr>
            <w:tcW w:w="2376" w:type="dxa"/>
          </w:tcPr>
          <w:p w14:paraId="29824BCF" w14:textId="2FA912D9" w:rsidR="00BC7FC3" w:rsidRPr="00355799" w:rsidRDefault="00BC7FC3" w:rsidP="0064170C">
            <w:pPr>
              <w:jc w:val="center"/>
              <w:rPr>
                <w:b w:val="0"/>
                <w:bCs/>
                <w:sz w:val="24"/>
                <w:szCs w:val="24"/>
              </w:rPr>
            </w:pPr>
            <w:r>
              <w:rPr>
                <w:b w:val="0"/>
                <w:bCs/>
                <w:sz w:val="24"/>
                <w:szCs w:val="24"/>
              </w:rPr>
              <w:t>$18,551,250,000</w:t>
            </w:r>
          </w:p>
        </w:tc>
        <w:tc>
          <w:tcPr>
            <w:tcW w:w="2250" w:type="dxa"/>
          </w:tcPr>
          <w:p w14:paraId="06A30D8F" w14:textId="1CF7136C" w:rsidR="00BC7FC3" w:rsidRPr="00355799" w:rsidRDefault="00BC7FC3" w:rsidP="0064170C">
            <w:pPr>
              <w:jc w:val="center"/>
              <w:rPr>
                <w:b w:val="0"/>
                <w:bCs/>
                <w:sz w:val="24"/>
                <w:szCs w:val="24"/>
              </w:rPr>
            </w:pPr>
            <w:r>
              <w:rPr>
                <w:b w:val="0"/>
                <w:bCs/>
                <w:sz w:val="24"/>
                <w:szCs w:val="24"/>
              </w:rPr>
              <w:t>$10,362,793,000</w:t>
            </w:r>
          </w:p>
        </w:tc>
        <w:tc>
          <w:tcPr>
            <w:tcW w:w="2160" w:type="dxa"/>
          </w:tcPr>
          <w:p w14:paraId="500784C7" w14:textId="349A4E9F" w:rsidR="00BC7FC3" w:rsidRPr="00355799" w:rsidRDefault="00BC7FC3" w:rsidP="00B518B1">
            <w:pPr>
              <w:jc w:val="center"/>
              <w:rPr>
                <w:b w:val="0"/>
                <w:bCs/>
                <w:sz w:val="24"/>
                <w:szCs w:val="24"/>
              </w:rPr>
            </w:pPr>
            <w:r>
              <w:rPr>
                <w:b w:val="0"/>
                <w:bCs/>
                <w:sz w:val="24"/>
                <w:szCs w:val="24"/>
              </w:rPr>
              <w:t>$185,164,000</w:t>
            </w:r>
          </w:p>
        </w:tc>
        <w:tc>
          <w:tcPr>
            <w:tcW w:w="1991" w:type="dxa"/>
          </w:tcPr>
          <w:p w14:paraId="10607021" w14:textId="2E466DBA" w:rsidR="00BC7FC3" w:rsidRDefault="00B63526" w:rsidP="00B518B1">
            <w:pPr>
              <w:jc w:val="center"/>
              <w:rPr>
                <w:b w:val="0"/>
                <w:bCs/>
                <w:sz w:val="24"/>
                <w:szCs w:val="24"/>
              </w:rPr>
            </w:pPr>
            <w:r>
              <w:rPr>
                <w:b w:val="0"/>
                <w:bCs/>
                <w:sz w:val="24"/>
                <w:szCs w:val="24"/>
              </w:rPr>
              <w:t>4.94%</w:t>
            </w:r>
          </w:p>
        </w:tc>
      </w:tr>
      <w:tr w:rsidR="00BC7FC3" w:rsidRPr="00355799" w14:paraId="6EF926BD" w14:textId="5EBA5B3B" w:rsidTr="00BC7FC3">
        <w:trPr>
          <w:trHeight w:val="300"/>
        </w:trPr>
        <w:tc>
          <w:tcPr>
            <w:tcW w:w="1039" w:type="dxa"/>
          </w:tcPr>
          <w:p w14:paraId="09589CD9" w14:textId="669120E2" w:rsidR="00BC7FC3" w:rsidRPr="00355799" w:rsidRDefault="00BC7FC3" w:rsidP="00B56E40">
            <w:pPr>
              <w:rPr>
                <w:b w:val="0"/>
                <w:bCs/>
                <w:sz w:val="24"/>
                <w:szCs w:val="24"/>
              </w:rPr>
            </w:pPr>
            <w:r w:rsidRPr="00355799">
              <w:rPr>
                <w:b w:val="0"/>
                <w:bCs/>
                <w:sz w:val="24"/>
                <w:szCs w:val="24"/>
              </w:rPr>
              <w:t>202</w:t>
            </w:r>
            <w:r>
              <w:rPr>
                <w:b w:val="0"/>
                <w:bCs/>
                <w:sz w:val="24"/>
                <w:szCs w:val="24"/>
              </w:rPr>
              <w:t>1/22</w:t>
            </w:r>
          </w:p>
        </w:tc>
        <w:tc>
          <w:tcPr>
            <w:tcW w:w="2376" w:type="dxa"/>
          </w:tcPr>
          <w:p w14:paraId="2785F53E" w14:textId="404F690F" w:rsidR="00BC7FC3" w:rsidRPr="00355799" w:rsidRDefault="00BC7FC3" w:rsidP="0064170C">
            <w:pPr>
              <w:jc w:val="center"/>
              <w:rPr>
                <w:b w:val="0"/>
                <w:bCs/>
                <w:sz w:val="24"/>
                <w:szCs w:val="24"/>
              </w:rPr>
            </w:pPr>
            <w:r>
              <w:rPr>
                <w:b w:val="0"/>
                <w:bCs/>
                <w:sz w:val="24"/>
                <w:szCs w:val="24"/>
              </w:rPr>
              <w:t>$15,958,042,000</w:t>
            </w:r>
          </w:p>
        </w:tc>
        <w:tc>
          <w:tcPr>
            <w:tcW w:w="2250" w:type="dxa"/>
          </w:tcPr>
          <w:p w14:paraId="591E1F24" w14:textId="6E909B48" w:rsidR="00BC7FC3" w:rsidRPr="00355799" w:rsidRDefault="00BC7FC3" w:rsidP="0064170C">
            <w:pPr>
              <w:jc w:val="center"/>
              <w:rPr>
                <w:b w:val="0"/>
                <w:bCs/>
                <w:sz w:val="24"/>
                <w:szCs w:val="24"/>
              </w:rPr>
            </w:pPr>
            <w:r>
              <w:rPr>
                <w:b w:val="0"/>
                <w:bCs/>
                <w:sz w:val="24"/>
                <w:szCs w:val="24"/>
              </w:rPr>
              <w:t>$9,990,464,000</w:t>
            </w:r>
          </w:p>
        </w:tc>
        <w:tc>
          <w:tcPr>
            <w:tcW w:w="2160" w:type="dxa"/>
          </w:tcPr>
          <w:p w14:paraId="00A436F9" w14:textId="650B1DEF" w:rsidR="00BC7FC3" w:rsidRPr="00355799" w:rsidRDefault="00BC7FC3" w:rsidP="00B518B1">
            <w:pPr>
              <w:jc w:val="center"/>
              <w:rPr>
                <w:b w:val="0"/>
                <w:bCs/>
                <w:sz w:val="24"/>
                <w:szCs w:val="24"/>
              </w:rPr>
            </w:pPr>
            <w:r>
              <w:rPr>
                <w:b w:val="0"/>
                <w:bCs/>
                <w:sz w:val="24"/>
                <w:szCs w:val="24"/>
              </w:rPr>
              <w:t>$176,437,000</w:t>
            </w:r>
          </w:p>
        </w:tc>
        <w:tc>
          <w:tcPr>
            <w:tcW w:w="1991" w:type="dxa"/>
          </w:tcPr>
          <w:p w14:paraId="2E4ADDF2" w14:textId="3731027C" w:rsidR="00BC7FC3" w:rsidRDefault="00B63526" w:rsidP="00B518B1">
            <w:pPr>
              <w:jc w:val="center"/>
              <w:rPr>
                <w:b w:val="0"/>
                <w:bCs/>
                <w:sz w:val="24"/>
                <w:szCs w:val="24"/>
              </w:rPr>
            </w:pPr>
            <w:r>
              <w:rPr>
                <w:b w:val="0"/>
                <w:bCs/>
                <w:sz w:val="24"/>
                <w:szCs w:val="24"/>
              </w:rPr>
              <w:t>5.15%</w:t>
            </w:r>
          </w:p>
        </w:tc>
      </w:tr>
      <w:tr w:rsidR="00BC7FC3" w:rsidRPr="00355799" w14:paraId="79075C7F" w14:textId="09315BE4" w:rsidTr="00BC7FC3">
        <w:trPr>
          <w:trHeight w:val="285"/>
        </w:trPr>
        <w:tc>
          <w:tcPr>
            <w:tcW w:w="1039" w:type="dxa"/>
          </w:tcPr>
          <w:p w14:paraId="6750061C" w14:textId="37220CDD" w:rsidR="00BC7FC3" w:rsidRPr="00355799" w:rsidRDefault="00BC7FC3" w:rsidP="00B56E40">
            <w:pPr>
              <w:rPr>
                <w:b w:val="0"/>
                <w:bCs/>
                <w:sz w:val="24"/>
                <w:szCs w:val="24"/>
              </w:rPr>
            </w:pPr>
            <w:r w:rsidRPr="00355799">
              <w:rPr>
                <w:b w:val="0"/>
                <w:bCs/>
                <w:sz w:val="24"/>
                <w:szCs w:val="24"/>
              </w:rPr>
              <w:t>202</w:t>
            </w:r>
            <w:r>
              <w:rPr>
                <w:b w:val="0"/>
                <w:bCs/>
                <w:sz w:val="24"/>
                <w:szCs w:val="24"/>
              </w:rPr>
              <w:t>0/21</w:t>
            </w:r>
          </w:p>
        </w:tc>
        <w:tc>
          <w:tcPr>
            <w:tcW w:w="2376" w:type="dxa"/>
          </w:tcPr>
          <w:p w14:paraId="04075E48" w14:textId="0379EB33" w:rsidR="00BC7FC3" w:rsidRPr="00355799" w:rsidRDefault="00BC7FC3" w:rsidP="0064170C">
            <w:pPr>
              <w:jc w:val="center"/>
              <w:rPr>
                <w:b w:val="0"/>
                <w:bCs/>
                <w:sz w:val="24"/>
                <w:szCs w:val="24"/>
              </w:rPr>
            </w:pPr>
            <w:r>
              <w:rPr>
                <w:b w:val="0"/>
                <w:bCs/>
                <w:sz w:val="24"/>
                <w:szCs w:val="24"/>
              </w:rPr>
              <w:t>$</w:t>
            </w:r>
            <w:r w:rsidR="00B63526">
              <w:rPr>
                <w:b w:val="0"/>
                <w:bCs/>
                <w:sz w:val="24"/>
                <w:szCs w:val="24"/>
              </w:rPr>
              <w:t>15,133,874,000</w:t>
            </w:r>
          </w:p>
        </w:tc>
        <w:tc>
          <w:tcPr>
            <w:tcW w:w="2250" w:type="dxa"/>
          </w:tcPr>
          <w:p w14:paraId="29B8982B" w14:textId="4FFA61EB" w:rsidR="00BC7FC3" w:rsidRPr="00355799" w:rsidRDefault="00BC7FC3" w:rsidP="0064170C">
            <w:pPr>
              <w:jc w:val="center"/>
              <w:rPr>
                <w:b w:val="0"/>
                <w:bCs/>
                <w:sz w:val="24"/>
                <w:szCs w:val="24"/>
              </w:rPr>
            </w:pPr>
            <w:r>
              <w:rPr>
                <w:b w:val="0"/>
                <w:bCs/>
                <w:sz w:val="24"/>
                <w:szCs w:val="24"/>
              </w:rPr>
              <w:t>$</w:t>
            </w:r>
            <w:r w:rsidR="00B63526">
              <w:rPr>
                <w:b w:val="0"/>
                <w:bCs/>
                <w:sz w:val="24"/>
                <w:szCs w:val="24"/>
              </w:rPr>
              <w:t>9,545,994,000</w:t>
            </w:r>
          </w:p>
        </w:tc>
        <w:tc>
          <w:tcPr>
            <w:tcW w:w="2160" w:type="dxa"/>
          </w:tcPr>
          <w:p w14:paraId="406457CC" w14:textId="177BBE21" w:rsidR="00BC7FC3" w:rsidRPr="00355799" w:rsidRDefault="00BC7FC3" w:rsidP="00B518B1">
            <w:pPr>
              <w:jc w:val="center"/>
              <w:rPr>
                <w:b w:val="0"/>
                <w:bCs/>
                <w:sz w:val="24"/>
                <w:szCs w:val="24"/>
              </w:rPr>
            </w:pPr>
            <w:r>
              <w:rPr>
                <w:b w:val="0"/>
                <w:bCs/>
                <w:sz w:val="24"/>
                <w:szCs w:val="24"/>
              </w:rPr>
              <w:t>$</w:t>
            </w:r>
            <w:r w:rsidR="00B63526">
              <w:rPr>
                <w:b w:val="0"/>
                <w:bCs/>
                <w:sz w:val="24"/>
                <w:szCs w:val="24"/>
              </w:rPr>
              <w:t>167,802,000</w:t>
            </w:r>
          </w:p>
        </w:tc>
        <w:tc>
          <w:tcPr>
            <w:tcW w:w="1991" w:type="dxa"/>
          </w:tcPr>
          <w:p w14:paraId="459EFE8A" w14:textId="5C8BFC30" w:rsidR="00BC7FC3" w:rsidRDefault="00BC7FC3" w:rsidP="00B518B1">
            <w:pPr>
              <w:jc w:val="center"/>
              <w:rPr>
                <w:b w:val="0"/>
                <w:bCs/>
                <w:sz w:val="24"/>
                <w:szCs w:val="24"/>
              </w:rPr>
            </w:pPr>
          </w:p>
        </w:tc>
      </w:tr>
    </w:tbl>
    <w:p w14:paraId="36706385" w14:textId="138DF9D5" w:rsidR="00110A50" w:rsidRPr="00BC7FC3" w:rsidRDefault="00355799" w:rsidP="00355799">
      <w:pPr>
        <w:rPr>
          <w:i/>
          <w:iCs/>
          <w:sz w:val="20"/>
          <w:szCs w:val="20"/>
        </w:rPr>
      </w:pPr>
      <w:r w:rsidRPr="00BC7FC3">
        <w:rPr>
          <w:i/>
          <w:iCs/>
          <w:sz w:val="20"/>
          <w:szCs w:val="20"/>
        </w:rPr>
        <w:t xml:space="preserve">Source: </w:t>
      </w:r>
      <w:hyperlink r:id="rId16" w:history="1">
        <w:r w:rsidR="00562C07" w:rsidRPr="00BC7FC3">
          <w:rPr>
            <w:rStyle w:val="Hyperlink"/>
            <w:i/>
            <w:iCs/>
            <w:sz w:val="20"/>
            <w:szCs w:val="20"/>
          </w:rPr>
          <w:t>State of Oregon Department of Revenue Research</w:t>
        </w:r>
      </w:hyperlink>
      <w:r w:rsidR="00562C07" w:rsidRPr="00BC7FC3">
        <w:rPr>
          <w:i/>
          <w:iCs/>
          <w:sz w:val="20"/>
          <w:szCs w:val="20"/>
        </w:rPr>
        <w:t xml:space="preserve"> </w:t>
      </w:r>
    </w:p>
    <w:p w14:paraId="684FDCF6" w14:textId="77777777" w:rsidR="00BC7FC3" w:rsidRDefault="00110A50" w:rsidP="00867681">
      <w:pPr>
        <w:rPr>
          <w:sz w:val="20"/>
          <w:szCs w:val="20"/>
        </w:rPr>
      </w:pPr>
      <w:r w:rsidRPr="00110A50">
        <w:rPr>
          <w:sz w:val="20"/>
          <w:szCs w:val="20"/>
        </w:rPr>
        <w:t xml:space="preserve"> </w:t>
      </w:r>
    </w:p>
    <w:p w14:paraId="380E3EFF" w14:textId="7B46F963" w:rsidR="001A1B87" w:rsidRPr="00BC7FC3" w:rsidRDefault="001A1B87" w:rsidP="00BC7FC3">
      <w:pPr>
        <w:jc w:val="center"/>
        <w:rPr>
          <w:sz w:val="20"/>
          <w:szCs w:val="20"/>
        </w:rPr>
      </w:pPr>
      <w:r w:rsidRPr="00BC7FC3">
        <w:rPr>
          <w:b w:val="0"/>
          <w:bCs/>
          <w:i/>
          <w:iCs/>
          <w:sz w:val="20"/>
          <w:szCs w:val="20"/>
        </w:rPr>
        <w:t>Table 2: Total Compression FY 20/21- 25/26</w:t>
      </w:r>
    </w:p>
    <w:tbl>
      <w:tblPr>
        <w:tblStyle w:val="TableGrid"/>
        <w:tblW w:w="3964" w:type="dxa"/>
        <w:jc w:val="center"/>
        <w:tblLook w:val="04A0" w:firstRow="1" w:lastRow="0" w:firstColumn="1" w:lastColumn="0" w:noHBand="0" w:noVBand="1"/>
      </w:tblPr>
      <w:tblGrid>
        <w:gridCol w:w="1039"/>
        <w:gridCol w:w="2925"/>
      </w:tblGrid>
      <w:tr w:rsidR="001A1B87" w:rsidRPr="00355799" w14:paraId="3B6A8F3F" w14:textId="77777777" w:rsidTr="00BC7FC3">
        <w:trPr>
          <w:jc w:val="center"/>
        </w:trPr>
        <w:tc>
          <w:tcPr>
            <w:tcW w:w="1039" w:type="dxa"/>
          </w:tcPr>
          <w:p w14:paraId="51E156E5" w14:textId="77777777" w:rsidR="001A1B87" w:rsidRPr="00355799" w:rsidRDefault="001A1B87" w:rsidP="00CC436B">
            <w:pPr>
              <w:jc w:val="center"/>
              <w:rPr>
                <w:b w:val="0"/>
                <w:bCs/>
                <w:sz w:val="24"/>
                <w:szCs w:val="24"/>
              </w:rPr>
            </w:pPr>
            <w:r w:rsidRPr="00355799">
              <w:rPr>
                <w:b w:val="0"/>
                <w:bCs/>
                <w:sz w:val="24"/>
                <w:szCs w:val="24"/>
              </w:rPr>
              <w:t>Fiscal Year</w:t>
            </w:r>
          </w:p>
        </w:tc>
        <w:tc>
          <w:tcPr>
            <w:tcW w:w="2925" w:type="dxa"/>
          </w:tcPr>
          <w:p w14:paraId="4CCF6B6D" w14:textId="09C01B88" w:rsidR="001A1B87" w:rsidRPr="00355799" w:rsidRDefault="001A1B87" w:rsidP="00CC436B">
            <w:pPr>
              <w:jc w:val="center"/>
              <w:rPr>
                <w:b w:val="0"/>
                <w:bCs/>
                <w:sz w:val="24"/>
                <w:szCs w:val="24"/>
              </w:rPr>
            </w:pPr>
            <w:r>
              <w:rPr>
                <w:b w:val="0"/>
                <w:bCs/>
                <w:sz w:val="24"/>
                <w:szCs w:val="24"/>
              </w:rPr>
              <w:t xml:space="preserve">Total Compression Loss </w:t>
            </w:r>
          </w:p>
        </w:tc>
      </w:tr>
      <w:tr w:rsidR="001A1B87" w:rsidRPr="00355799" w14:paraId="47F1C448" w14:textId="77777777" w:rsidTr="00BC7FC3">
        <w:trPr>
          <w:jc w:val="center"/>
        </w:trPr>
        <w:tc>
          <w:tcPr>
            <w:tcW w:w="1039" w:type="dxa"/>
          </w:tcPr>
          <w:p w14:paraId="0206320B" w14:textId="3863C481" w:rsidR="001A1B87" w:rsidRDefault="001A1B87" w:rsidP="00CC436B">
            <w:pPr>
              <w:rPr>
                <w:b w:val="0"/>
                <w:bCs/>
                <w:sz w:val="24"/>
                <w:szCs w:val="24"/>
              </w:rPr>
            </w:pPr>
            <w:r>
              <w:rPr>
                <w:b w:val="0"/>
                <w:bCs/>
                <w:sz w:val="24"/>
                <w:szCs w:val="24"/>
              </w:rPr>
              <w:t>2025/26</w:t>
            </w:r>
          </w:p>
        </w:tc>
        <w:tc>
          <w:tcPr>
            <w:tcW w:w="2925" w:type="dxa"/>
          </w:tcPr>
          <w:p w14:paraId="42BA6E6B" w14:textId="62CC6170" w:rsidR="001A1B87" w:rsidRDefault="001A1B87" w:rsidP="00CC436B">
            <w:pPr>
              <w:jc w:val="center"/>
              <w:rPr>
                <w:b w:val="0"/>
                <w:bCs/>
                <w:sz w:val="24"/>
                <w:szCs w:val="24"/>
              </w:rPr>
            </w:pPr>
            <w:r>
              <w:rPr>
                <w:b w:val="0"/>
                <w:bCs/>
                <w:sz w:val="24"/>
                <w:szCs w:val="24"/>
              </w:rPr>
              <w:t>$2,292,094</w:t>
            </w:r>
          </w:p>
        </w:tc>
      </w:tr>
      <w:tr w:rsidR="001A1B87" w:rsidRPr="00355799" w14:paraId="7C40BDBF" w14:textId="77777777" w:rsidTr="00BC7FC3">
        <w:trPr>
          <w:jc w:val="center"/>
        </w:trPr>
        <w:tc>
          <w:tcPr>
            <w:tcW w:w="1039" w:type="dxa"/>
          </w:tcPr>
          <w:p w14:paraId="2103E93B" w14:textId="77C66546" w:rsidR="001A1B87" w:rsidRPr="00355799" w:rsidRDefault="001A1B87" w:rsidP="00CC436B">
            <w:pPr>
              <w:rPr>
                <w:b w:val="0"/>
                <w:bCs/>
                <w:sz w:val="24"/>
                <w:szCs w:val="24"/>
              </w:rPr>
            </w:pPr>
            <w:r>
              <w:rPr>
                <w:b w:val="0"/>
                <w:bCs/>
                <w:sz w:val="24"/>
                <w:szCs w:val="24"/>
              </w:rPr>
              <w:t>2024/25</w:t>
            </w:r>
          </w:p>
        </w:tc>
        <w:tc>
          <w:tcPr>
            <w:tcW w:w="2925" w:type="dxa"/>
          </w:tcPr>
          <w:p w14:paraId="2E174591" w14:textId="2BBEB08C" w:rsidR="001A1B87" w:rsidRPr="00355799" w:rsidRDefault="001A1B87" w:rsidP="00CC436B">
            <w:pPr>
              <w:jc w:val="center"/>
              <w:rPr>
                <w:b w:val="0"/>
                <w:bCs/>
                <w:sz w:val="24"/>
                <w:szCs w:val="24"/>
              </w:rPr>
            </w:pPr>
            <w:r>
              <w:rPr>
                <w:b w:val="0"/>
                <w:bCs/>
                <w:sz w:val="24"/>
                <w:szCs w:val="24"/>
              </w:rPr>
              <w:t>$2,212,584</w:t>
            </w:r>
          </w:p>
        </w:tc>
      </w:tr>
      <w:tr w:rsidR="001A1B87" w:rsidRPr="00355799" w14:paraId="64DA112D" w14:textId="77777777" w:rsidTr="00BC7FC3">
        <w:trPr>
          <w:jc w:val="center"/>
        </w:trPr>
        <w:tc>
          <w:tcPr>
            <w:tcW w:w="1039" w:type="dxa"/>
          </w:tcPr>
          <w:p w14:paraId="5ABC4CA2" w14:textId="5A9CB5EF" w:rsidR="001A1B87" w:rsidRPr="00355799" w:rsidRDefault="001A1B87" w:rsidP="00CC436B">
            <w:pPr>
              <w:rPr>
                <w:b w:val="0"/>
                <w:bCs/>
                <w:sz w:val="24"/>
                <w:szCs w:val="24"/>
              </w:rPr>
            </w:pPr>
            <w:r w:rsidRPr="00355799">
              <w:rPr>
                <w:b w:val="0"/>
                <w:bCs/>
                <w:sz w:val="24"/>
                <w:szCs w:val="24"/>
              </w:rPr>
              <w:t>2023</w:t>
            </w:r>
            <w:r>
              <w:rPr>
                <w:b w:val="0"/>
                <w:bCs/>
                <w:sz w:val="24"/>
                <w:szCs w:val="24"/>
              </w:rPr>
              <w:t>/24</w:t>
            </w:r>
          </w:p>
        </w:tc>
        <w:tc>
          <w:tcPr>
            <w:tcW w:w="2925" w:type="dxa"/>
          </w:tcPr>
          <w:p w14:paraId="04D4D39F" w14:textId="68098DB6" w:rsidR="001A1B87" w:rsidRPr="00355799" w:rsidRDefault="001A1B87" w:rsidP="00CC436B">
            <w:pPr>
              <w:jc w:val="center"/>
              <w:rPr>
                <w:b w:val="0"/>
                <w:bCs/>
                <w:sz w:val="24"/>
                <w:szCs w:val="24"/>
              </w:rPr>
            </w:pPr>
            <w:r>
              <w:rPr>
                <w:b w:val="0"/>
                <w:bCs/>
                <w:sz w:val="24"/>
                <w:szCs w:val="24"/>
              </w:rPr>
              <w:t>$2,172,238</w:t>
            </w:r>
          </w:p>
        </w:tc>
      </w:tr>
      <w:tr w:rsidR="001A1B87" w:rsidRPr="00355799" w14:paraId="6704B8C8" w14:textId="77777777" w:rsidTr="00BC7FC3">
        <w:trPr>
          <w:jc w:val="center"/>
        </w:trPr>
        <w:tc>
          <w:tcPr>
            <w:tcW w:w="1039" w:type="dxa"/>
          </w:tcPr>
          <w:p w14:paraId="1CD1E0FD" w14:textId="4D201255" w:rsidR="001A1B87" w:rsidRPr="00355799" w:rsidRDefault="001A1B87" w:rsidP="00CC436B">
            <w:pPr>
              <w:rPr>
                <w:b w:val="0"/>
                <w:bCs/>
                <w:sz w:val="24"/>
                <w:szCs w:val="24"/>
              </w:rPr>
            </w:pPr>
            <w:r w:rsidRPr="00355799">
              <w:rPr>
                <w:b w:val="0"/>
                <w:bCs/>
                <w:sz w:val="24"/>
                <w:szCs w:val="24"/>
              </w:rPr>
              <w:t>2022</w:t>
            </w:r>
            <w:r>
              <w:rPr>
                <w:b w:val="0"/>
                <w:bCs/>
                <w:sz w:val="24"/>
                <w:szCs w:val="24"/>
              </w:rPr>
              <w:t>/23</w:t>
            </w:r>
          </w:p>
        </w:tc>
        <w:tc>
          <w:tcPr>
            <w:tcW w:w="2925" w:type="dxa"/>
          </w:tcPr>
          <w:p w14:paraId="3AB10421" w14:textId="5F879521" w:rsidR="001A1B87" w:rsidRPr="00355799" w:rsidRDefault="001A1B87" w:rsidP="00CC436B">
            <w:pPr>
              <w:jc w:val="center"/>
              <w:rPr>
                <w:b w:val="0"/>
                <w:bCs/>
                <w:sz w:val="24"/>
                <w:szCs w:val="24"/>
              </w:rPr>
            </w:pPr>
            <w:r>
              <w:rPr>
                <w:b w:val="0"/>
                <w:bCs/>
                <w:sz w:val="24"/>
                <w:szCs w:val="24"/>
              </w:rPr>
              <w:t>$</w:t>
            </w:r>
            <w:r w:rsidRPr="00355799">
              <w:rPr>
                <w:b w:val="0"/>
                <w:bCs/>
                <w:sz w:val="24"/>
                <w:szCs w:val="24"/>
              </w:rPr>
              <w:t>2</w:t>
            </w:r>
            <w:r>
              <w:rPr>
                <w:b w:val="0"/>
                <w:bCs/>
                <w:sz w:val="24"/>
                <w:szCs w:val="24"/>
              </w:rPr>
              <w:t>,295,275</w:t>
            </w:r>
          </w:p>
        </w:tc>
      </w:tr>
      <w:tr w:rsidR="001A1B87" w:rsidRPr="00355799" w14:paraId="523C515D" w14:textId="77777777" w:rsidTr="00BC7FC3">
        <w:trPr>
          <w:jc w:val="center"/>
        </w:trPr>
        <w:tc>
          <w:tcPr>
            <w:tcW w:w="1039" w:type="dxa"/>
          </w:tcPr>
          <w:p w14:paraId="3B31B8BB" w14:textId="71D2FEFF" w:rsidR="001A1B87" w:rsidRPr="00355799" w:rsidRDefault="001A1B87" w:rsidP="00CC436B">
            <w:pPr>
              <w:rPr>
                <w:b w:val="0"/>
                <w:bCs/>
                <w:sz w:val="24"/>
                <w:szCs w:val="24"/>
              </w:rPr>
            </w:pPr>
            <w:r w:rsidRPr="00355799">
              <w:rPr>
                <w:b w:val="0"/>
                <w:bCs/>
                <w:sz w:val="24"/>
                <w:szCs w:val="24"/>
              </w:rPr>
              <w:t>2021</w:t>
            </w:r>
            <w:r>
              <w:rPr>
                <w:b w:val="0"/>
                <w:bCs/>
                <w:sz w:val="24"/>
                <w:szCs w:val="24"/>
              </w:rPr>
              <w:t>/22</w:t>
            </w:r>
          </w:p>
        </w:tc>
        <w:tc>
          <w:tcPr>
            <w:tcW w:w="2925" w:type="dxa"/>
          </w:tcPr>
          <w:p w14:paraId="7D88C33C" w14:textId="121EFF97" w:rsidR="001A1B87" w:rsidRPr="00355799" w:rsidRDefault="001A1B87" w:rsidP="00CC436B">
            <w:pPr>
              <w:jc w:val="center"/>
              <w:rPr>
                <w:b w:val="0"/>
                <w:bCs/>
                <w:sz w:val="24"/>
                <w:szCs w:val="24"/>
              </w:rPr>
            </w:pPr>
            <w:r>
              <w:rPr>
                <w:b w:val="0"/>
                <w:bCs/>
                <w:sz w:val="24"/>
                <w:szCs w:val="24"/>
              </w:rPr>
              <w:t>$3,299,325*</w:t>
            </w:r>
          </w:p>
        </w:tc>
      </w:tr>
      <w:tr w:rsidR="001A1B87" w:rsidRPr="00355799" w14:paraId="05B10F38" w14:textId="77777777" w:rsidTr="00BC7FC3">
        <w:trPr>
          <w:jc w:val="center"/>
        </w:trPr>
        <w:tc>
          <w:tcPr>
            <w:tcW w:w="1039" w:type="dxa"/>
          </w:tcPr>
          <w:p w14:paraId="6F0A39B2" w14:textId="3C0764A4" w:rsidR="001A1B87" w:rsidRPr="00355799" w:rsidRDefault="001A1B87" w:rsidP="00CC436B">
            <w:pPr>
              <w:rPr>
                <w:b w:val="0"/>
                <w:bCs/>
                <w:sz w:val="24"/>
                <w:szCs w:val="24"/>
              </w:rPr>
            </w:pPr>
            <w:r w:rsidRPr="00355799">
              <w:rPr>
                <w:b w:val="0"/>
                <w:bCs/>
                <w:sz w:val="24"/>
                <w:szCs w:val="24"/>
              </w:rPr>
              <w:t>2020</w:t>
            </w:r>
            <w:r>
              <w:rPr>
                <w:b w:val="0"/>
                <w:bCs/>
                <w:sz w:val="24"/>
                <w:szCs w:val="24"/>
              </w:rPr>
              <w:t>/21</w:t>
            </w:r>
          </w:p>
        </w:tc>
        <w:tc>
          <w:tcPr>
            <w:tcW w:w="2925" w:type="dxa"/>
          </w:tcPr>
          <w:p w14:paraId="7654447E" w14:textId="5AA21CF6" w:rsidR="001A1B87" w:rsidRPr="00355799" w:rsidRDefault="001A1B87" w:rsidP="00CC436B">
            <w:pPr>
              <w:jc w:val="center"/>
              <w:rPr>
                <w:b w:val="0"/>
                <w:bCs/>
                <w:sz w:val="24"/>
                <w:szCs w:val="24"/>
              </w:rPr>
            </w:pPr>
            <w:r>
              <w:rPr>
                <w:b w:val="0"/>
                <w:bCs/>
                <w:sz w:val="24"/>
                <w:szCs w:val="24"/>
              </w:rPr>
              <w:t>$3,296,252*</w:t>
            </w:r>
          </w:p>
        </w:tc>
      </w:tr>
    </w:tbl>
    <w:p w14:paraId="6F7E9BCE" w14:textId="7DB497D0" w:rsidR="00BC7FC3" w:rsidRPr="00BC7FC3" w:rsidRDefault="00BC7FC3" w:rsidP="00BC7FC3">
      <w:pPr>
        <w:jc w:val="center"/>
        <w:rPr>
          <w:i/>
          <w:iCs/>
          <w:sz w:val="20"/>
          <w:szCs w:val="20"/>
        </w:rPr>
      </w:pPr>
      <w:r w:rsidRPr="00BC7FC3">
        <w:rPr>
          <w:i/>
          <w:iCs/>
          <w:sz w:val="20"/>
          <w:szCs w:val="20"/>
        </w:rPr>
        <w:t>Sourc</w:t>
      </w:r>
      <w:r>
        <w:rPr>
          <w:i/>
          <w:iCs/>
          <w:sz w:val="20"/>
          <w:szCs w:val="20"/>
        </w:rPr>
        <w:t xml:space="preserve">e: </w:t>
      </w:r>
      <w:hyperlink r:id="rId17" w:history="1">
        <w:r w:rsidRPr="00B63526">
          <w:rPr>
            <w:rStyle w:val="Hyperlink"/>
            <w:i/>
            <w:iCs/>
            <w:sz w:val="20"/>
            <w:szCs w:val="20"/>
          </w:rPr>
          <w:t xml:space="preserve">Benton County </w:t>
        </w:r>
        <w:r w:rsidR="00B63526" w:rsidRPr="00B63526">
          <w:rPr>
            <w:rStyle w:val="Hyperlink"/>
            <w:i/>
            <w:iCs/>
            <w:sz w:val="20"/>
            <w:szCs w:val="20"/>
          </w:rPr>
          <w:t>Tax Reports FY20/21-FY25/26 Table</w:t>
        </w:r>
      </w:hyperlink>
      <w:r w:rsidR="00B63526">
        <w:rPr>
          <w:i/>
          <w:iCs/>
          <w:sz w:val="20"/>
          <w:szCs w:val="20"/>
        </w:rPr>
        <w:t xml:space="preserve"> 6C</w:t>
      </w:r>
    </w:p>
    <w:p w14:paraId="5ADB0E29" w14:textId="36623CC4" w:rsidR="001A1B87" w:rsidRDefault="001A1B87" w:rsidP="00BC7FC3">
      <w:pPr>
        <w:jc w:val="center"/>
        <w:rPr>
          <w:rFonts w:ascii="Raleway Light" w:hAnsi="Raleway Light"/>
          <w:u w:val="single"/>
        </w:rPr>
      </w:pPr>
      <w:r>
        <w:rPr>
          <w:b w:val="0"/>
          <w:bCs/>
          <w:i/>
          <w:iCs/>
          <w:sz w:val="24"/>
          <w:szCs w:val="24"/>
        </w:rPr>
        <w:t>*Elevated totals due to Compression Loss of Local Option Levies for School District</w:t>
      </w:r>
    </w:p>
    <w:p w14:paraId="48D44B65" w14:textId="316745DC" w:rsidR="001A1B87" w:rsidRDefault="001A1B87" w:rsidP="00867681">
      <w:pPr>
        <w:rPr>
          <w:rFonts w:ascii="Raleway Light" w:hAnsi="Raleway Light"/>
          <w:u w:val="single"/>
        </w:rPr>
      </w:pPr>
    </w:p>
    <w:p w14:paraId="78C7B8D6" w14:textId="5B4222EC" w:rsidR="001A1B87" w:rsidRDefault="001A1B87" w:rsidP="00867681">
      <w:pPr>
        <w:rPr>
          <w:rFonts w:ascii="Raleway Light" w:hAnsi="Raleway Light"/>
          <w:u w:val="single"/>
        </w:rPr>
      </w:pPr>
    </w:p>
    <w:p w14:paraId="3A2281A5" w14:textId="6CDA403A" w:rsidR="001A1B87" w:rsidRDefault="00B63526" w:rsidP="00867681">
      <w:pPr>
        <w:rPr>
          <w:rFonts w:ascii="Raleway Light" w:hAnsi="Raleway Light"/>
          <w:u w:val="single"/>
        </w:rPr>
      </w:pPr>
      <w:r w:rsidRPr="00BC7FC3">
        <w:rPr>
          <w:noProof/>
          <w:sz w:val="20"/>
          <w:szCs w:val="20"/>
        </w:rPr>
        <mc:AlternateContent>
          <mc:Choice Requires="wps">
            <w:drawing>
              <wp:anchor distT="45720" distB="45720" distL="114300" distR="114300" simplePos="0" relativeHeight="251856896" behindDoc="0" locked="0" layoutInCell="1" allowOverlap="1" wp14:anchorId="4C5C6653" wp14:editId="6739DBF5">
                <wp:simplePos x="0" y="0"/>
                <wp:positionH relativeFrom="leftMargin">
                  <wp:posOffset>369570</wp:posOffset>
                </wp:positionH>
                <wp:positionV relativeFrom="paragraph">
                  <wp:posOffset>207010</wp:posOffset>
                </wp:positionV>
                <wp:extent cx="342900" cy="254635"/>
                <wp:effectExtent l="0" t="0" r="0" b="0"/>
                <wp:wrapNone/>
                <wp:docPr id="202259172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54635"/>
                        </a:xfrm>
                        <a:prstGeom prst="rect">
                          <a:avLst/>
                        </a:prstGeom>
                        <a:solidFill>
                          <a:srgbClr val="FFFFFF"/>
                        </a:solidFill>
                        <a:ln w="9525">
                          <a:solidFill>
                            <a:srgbClr val="000000"/>
                          </a:solidFill>
                          <a:miter lim="800000"/>
                          <a:headEnd/>
                          <a:tailEnd/>
                        </a:ln>
                      </wps:spPr>
                      <wps:txbx>
                        <w:txbxContent>
                          <w:p w14:paraId="2D508903" w14:textId="1A33AB06" w:rsidR="00606C10" w:rsidRPr="00606C10" w:rsidRDefault="00606C10" w:rsidP="00606C10">
                            <w:pPr>
                              <w:rPr>
                                <w:sz w:val="24"/>
                                <w:szCs w:val="24"/>
                              </w:rPr>
                            </w:pPr>
                            <w:r w:rsidRPr="00606C10">
                              <w:rPr>
                                <w:sz w:val="24"/>
                                <w:szCs w:val="24"/>
                              </w:rPr>
                              <w:t xml:space="preserve"> </w:t>
                            </w:r>
                            <w:r>
                              <w:rPr>
                                <w:sz w:val="24"/>
                                <w:szCs w:val="24"/>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5C6653" id="Text Box 17" o:spid="_x0000_s1059" type="#_x0000_t202" style="position:absolute;margin-left:29.1pt;margin-top:16.3pt;width:27pt;height:20.05pt;z-index:251856896;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">
                <v:textbox>
                  <w:txbxContent>
                    <w:p w14:paraId="2D508903" w14:textId="1A33AB06" w:rsidR="00606C10" w:rsidRPr="00606C10" w:rsidRDefault="00606C10" w:rsidP="00606C10">
                      <w:pPr>
                        <w:rPr>
                          <w:sz w:val="24"/>
                          <w:szCs w:val="24"/>
                        </w:rPr>
                      </w:pPr>
                      <w:r w:rsidRPr="00606C10">
                        <w:rPr>
                          <w:sz w:val="24"/>
                          <w:szCs w:val="24"/>
                        </w:rPr>
                        <w:t xml:space="preserve"> </w:t>
                      </w:r>
                      <w:r>
                        <w:rPr>
                          <w:sz w:val="24"/>
                          <w:szCs w:val="24"/>
                        </w:rPr>
                        <w:t>4</w:t>
                      </w:r>
                    </w:p>
                  </w:txbxContent>
                </v:textbox>
                <w10:wrap anchorx="margin"/>
              </v:shape>
            </w:pict>
          </mc:Fallback>
        </mc:AlternateContent>
      </w:r>
    </w:p>
    <w:p w14:paraId="68CC5C44" w14:textId="11945012" w:rsidR="001A1B87" w:rsidRDefault="00B63526" w:rsidP="00867681">
      <w:pPr>
        <w:rPr>
          <w:rFonts w:ascii="Raleway Light" w:hAnsi="Raleway Light"/>
          <w:u w:val="single"/>
        </w:rPr>
      </w:pPr>
      <w:r w:rsidRPr="003456BD">
        <w:rPr>
          <w:rFonts w:ascii="Raleway Light" w:hAnsi="Raleway Light"/>
          <w:noProof/>
        </w:rPr>
        <w:lastRenderedPageBreak/>
        <w:drawing>
          <wp:anchor distT="0" distB="0" distL="114300" distR="114300" simplePos="0" relativeHeight="251843584" behindDoc="1" locked="0" layoutInCell="1" allowOverlap="1" wp14:anchorId="6D68171F" wp14:editId="01D07B0A">
            <wp:simplePos x="0" y="0"/>
            <wp:positionH relativeFrom="margin">
              <wp:align>center</wp:align>
            </wp:positionH>
            <wp:positionV relativeFrom="paragraph">
              <wp:posOffset>-102870</wp:posOffset>
            </wp:positionV>
            <wp:extent cx="7112149" cy="2114579"/>
            <wp:effectExtent l="0" t="0" r="0" b="0"/>
            <wp:wrapNone/>
            <wp:docPr id="56" name="Picture 56" descr="X:\Economic Development\Marketing and Website\Images for Web\Home Page Graphics\Home Page Graphics\GreatPlaceBusiness-Banner-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X:\Economic Development\Marketing and Website\Images for Web\Home Page Graphics\Home Page Graphics\GreatPlaceBusiness-Banner-Final.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112149" cy="211457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CEFC77" w14:textId="4483DBCE" w:rsidR="001A1B87" w:rsidRDefault="001A1B87" w:rsidP="00867681">
      <w:pPr>
        <w:rPr>
          <w:rFonts w:ascii="Raleway Light" w:hAnsi="Raleway Light"/>
          <w:u w:val="single"/>
        </w:rPr>
      </w:pPr>
    </w:p>
    <w:p w14:paraId="4ECD6991" w14:textId="57602FAD" w:rsidR="001A1B87" w:rsidRDefault="001A1B87" w:rsidP="00867681">
      <w:pPr>
        <w:rPr>
          <w:rFonts w:ascii="Raleway Light" w:hAnsi="Raleway Light"/>
          <w:u w:val="single"/>
        </w:rPr>
      </w:pPr>
    </w:p>
    <w:p w14:paraId="76B6C023" w14:textId="77777777" w:rsidR="001A1B87" w:rsidRDefault="001A1B87" w:rsidP="00867681">
      <w:pPr>
        <w:rPr>
          <w:rFonts w:ascii="Raleway Light" w:hAnsi="Raleway Light"/>
          <w:u w:val="single"/>
        </w:rPr>
      </w:pPr>
    </w:p>
    <w:p w14:paraId="070211F8" w14:textId="77777777" w:rsidR="001A1B87" w:rsidRDefault="001A1B87" w:rsidP="00867681">
      <w:pPr>
        <w:rPr>
          <w:rFonts w:ascii="Raleway Light" w:hAnsi="Raleway Light"/>
          <w:u w:val="single"/>
        </w:rPr>
      </w:pPr>
    </w:p>
    <w:p w14:paraId="168B539F" w14:textId="77777777" w:rsidR="001A1B87" w:rsidRDefault="001A1B87" w:rsidP="00867681">
      <w:pPr>
        <w:rPr>
          <w:rFonts w:ascii="Raleway Light" w:hAnsi="Raleway Light"/>
          <w:u w:val="single"/>
        </w:rPr>
      </w:pPr>
    </w:p>
    <w:p w14:paraId="1A3E5CAD" w14:textId="77777777" w:rsidR="001A1B87" w:rsidRDefault="001A1B87" w:rsidP="00867681">
      <w:pPr>
        <w:rPr>
          <w:rFonts w:ascii="Raleway Light" w:hAnsi="Raleway Light"/>
          <w:u w:val="single"/>
        </w:rPr>
      </w:pPr>
    </w:p>
    <w:p w14:paraId="270BE0B1" w14:textId="77777777" w:rsidR="00B63526" w:rsidRDefault="00B63526" w:rsidP="00867681">
      <w:pPr>
        <w:rPr>
          <w:rFonts w:ascii="Raleway Light" w:hAnsi="Raleway Light"/>
          <w:u w:val="single"/>
        </w:rPr>
      </w:pPr>
    </w:p>
    <w:p w14:paraId="7CE34AC4" w14:textId="246F936D" w:rsidR="001A1B87" w:rsidRDefault="001A1B87" w:rsidP="00867681">
      <w:pPr>
        <w:rPr>
          <w:rFonts w:ascii="Raleway Light" w:hAnsi="Raleway Light"/>
          <w:u w:val="single"/>
        </w:rPr>
      </w:pPr>
    </w:p>
    <w:p w14:paraId="7FCBDDDD" w14:textId="65760D26" w:rsidR="00867681" w:rsidRDefault="00355799" w:rsidP="00867681">
      <w:pPr>
        <w:rPr>
          <w:rFonts w:ascii="Raleway Light" w:hAnsi="Raleway Light"/>
          <w:u w:val="single"/>
        </w:rPr>
      </w:pPr>
      <w:r w:rsidRPr="00355799">
        <w:rPr>
          <w:rFonts w:ascii="Raleway Light" w:hAnsi="Raleway Light"/>
          <w:u w:val="single"/>
        </w:rPr>
        <w:t xml:space="preserve">Goal </w:t>
      </w:r>
      <w:r w:rsidR="00867681" w:rsidRPr="00355799">
        <w:rPr>
          <w:rFonts w:ascii="Raleway Light" w:hAnsi="Raleway Light"/>
          <w:u w:val="single"/>
        </w:rPr>
        <w:t>1.</w:t>
      </w:r>
      <w:r w:rsidR="005A4F27" w:rsidRPr="00355799">
        <w:rPr>
          <w:rFonts w:ascii="Raleway Light" w:hAnsi="Raleway Light"/>
          <w:u w:val="single"/>
        </w:rPr>
        <w:t>b</w:t>
      </w:r>
      <w:r w:rsidR="00D55696">
        <w:rPr>
          <w:rFonts w:ascii="Raleway Light" w:hAnsi="Raleway Light"/>
          <w:u w:val="single"/>
        </w:rPr>
        <w:t>:</w:t>
      </w:r>
      <w:r w:rsidR="00867681" w:rsidRPr="00355799">
        <w:rPr>
          <w:rFonts w:ascii="Raleway Light" w:hAnsi="Raleway Light"/>
          <w:u w:val="single"/>
        </w:rPr>
        <w:t xml:space="preserve"> </w:t>
      </w:r>
      <w:r w:rsidR="00BA4536" w:rsidRPr="00355799">
        <w:rPr>
          <w:rFonts w:ascii="Raleway Light" w:hAnsi="Raleway Light"/>
          <w:u w:val="single"/>
        </w:rPr>
        <w:t>Effectively manage and encourage adoption of tools aimed at mixed use development, industrial development, and housing and assist with marketing those development opportunities for vacant and underutilized property.</w:t>
      </w:r>
    </w:p>
    <w:p w14:paraId="717C158A" w14:textId="77777777" w:rsidR="00B63526" w:rsidRPr="00DF041E" w:rsidRDefault="00B63526" w:rsidP="00867681">
      <w:pPr>
        <w:rPr>
          <w:rFonts w:ascii="Raleway Light" w:hAnsi="Raleway Light"/>
          <w:u w:val="single"/>
        </w:rPr>
      </w:pPr>
    </w:p>
    <w:p w14:paraId="6BFDD810" w14:textId="410E2931" w:rsidR="00355799" w:rsidRPr="00E85E28" w:rsidRDefault="00355799" w:rsidP="00355799">
      <w:pPr>
        <w:pBdr>
          <w:top w:val="single" w:sz="24" w:space="1" w:color="auto"/>
          <w:left w:val="single" w:sz="24" w:space="4" w:color="auto"/>
          <w:bottom w:val="single" w:sz="24" w:space="1" w:color="auto"/>
          <w:right w:val="single" w:sz="24" w:space="4" w:color="auto"/>
        </w:pBdr>
        <w:ind w:left="720"/>
        <w:jc w:val="center"/>
        <w:rPr>
          <w:b w:val="0"/>
          <w:bCs/>
          <w:sz w:val="24"/>
          <w:szCs w:val="24"/>
        </w:rPr>
      </w:pPr>
      <w:r w:rsidRPr="00E85E28">
        <w:rPr>
          <w:bCs/>
          <w:sz w:val="24"/>
          <w:szCs w:val="24"/>
        </w:rPr>
        <w:t>Current Economic Development Toolkit:</w:t>
      </w:r>
    </w:p>
    <w:p w14:paraId="0456DC85" w14:textId="70331DFB" w:rsidR="00355799" w:rsidRDefault="00355799" w:rsidP="00355799">
      <w:pPr>
        <w:pBdr>
          <w:top w:val="single" w:sz="24" w:space="1" w:color="auto"/>
          <w:left w:val="single" w:sz="24" w:space="4" w:color="auto"/>
          <w:bottom w:val="single" w:sz="24" w:space="1" w:color="auto"/>
          <w:right w:val="single" w:sz="24" w:space="4" w:color="auto"/>
        </w:pBdr>
        <w:ind w:left="720"/>
        <w:jc w:val="center"/>
        <w:rPr>
          <w:sz w:val="24"/>
          <w:szCs w:val="24"/>
        </w:rPr>
      </w:pPr>
    </w:p>
    <w:p w14:paraId="7B706C12" w14:textId="574F1943" w:rsidR="00355799" w:rsidRPr="00355799" w:rsidRDefault="00355799" w:rsidP="00355799">
      <w:pPr>
        <w:pBdr>
          <w:top w:val="single" w:sz="24" w:space="1" w:color="auto"/>
          <w:left w:val="single" w:sz="24" w:space="4" w:color="auto"/>
          <w:bottom w:val="single" w:sz="24" w:space="1" w:color="auto"/>
          <w:right w:val="single" w:sz="24" w:space="4" w:color="auto"/>
        </w:pBdr>
        <w:ind w:left="720"/>
        <w:jc w:val="center"/>
        <w:rPr>
          <w:b w:val="0"/>
          <w:bCs/>
          <w:sz w:val="24"/>
          <w:szCs w:val="24"/>
        </w:rPr>
      </w:pPr>
      <w:r w:rsidRPr="00355799">
        <w:rPr>
          <w:b w:val="0"/>
          <w:bCs/>
          <w:sz w:val="24"/>
          <w:szCs w:val="24"/>
        </w:rPr>
        <w:t>Benton/Corvallis Enterprise Zone (HP, Sunset, and South Corvallis)</w:t>
      </w:r>
    </w:p>
    <w:p w14:paraId="22EED784" w14:textId="55846471" w:rsidR="00355799" w:rsidRDefault="00355799" w:rsidP="00355799">
      <w:pPr>
        <w:pBdr>
          <w:top w:val="single" w:sz="24" w:space="1" w:color="auto"/>
          <w:left w:val="single" w:sz="24" w:space="4" w:color="auto"/>
          <w:bottom w:val="single" w:sz="24" w:space="1" w:color="auto"/>
          <w:right w:val="single" w:sz="24" w:space="4" w:color="auto"/>
        </w:pBdr>
        <w:ind w:left="720"/>
        <w:jc w:val="center"/>
        <w:rPr>
          <w:b w:val="0"/>
          <w:bCs/>
          <w:sz w:val="24"/>
          <w:szCs w:val="24"/>
        </w:rPr>
      </w:pPr>
      <w:r w:rsidRPr="00355799">
        <w:rPr>
          <w:b w:val="0"/>
          <w:bCs/>
          <w:sz w:val="24"/>
          <w:szCs w:val="24"/>
        </w:rPr>
        <w:t>South Corvallis Urban Renewal District</w:t>
      </w:r>
    </w:p>
    <w:p w14:paraId="3FCEA8DD" w14:textId="1E5A1049" w:rsidR="00355799" w:rsidRPr="00355799" w:rsidRDefault="00355799" w:rsidP="00355799">
      <w:pPr>
        <w:pBdr>
          <w:top w:val="single" w:sz="24" w:space="1" w:color="auto"/>
          <w:left w:val="single" w:sz="24" w:space="4" w:color="auto"/>
          <w:bottom w:val="single" w:sz="24" w:space="1" w:color="auto"/>
          <w:right w:val="single" w:sz="24" w:space="4" w:color="auto"/>
        </w:pBdr>
        <w:ind w:left="720"/>
        <w:jc w:val="center"/>
        <w:rPr>
          <w:b w:val="0"/>
          <w:bCs/>
          <w:sz w:val="24"/>
          <w:szCs w:val="24"/>
        </w:rPr>
      </w:pPr>
      <w:r w:rsidRPr="00355799">
        <w:rPr>
          <w:b w:val="0"/>
          <w:bCs/>
          <w:sz w:val="24"/>
          <w:szCs w:val="24"/>
        </w:rPr>
        <w:t>Corvallis MUPTE Program</w:t>
      </w:r>
    </w:p>
    <w:p w14:paraId="7630EBD1" w14:textId="7DC0D544" w:rsidR="00355799" w:rsidRDefault="00355799" w:rsidP="00355799">
      <w:pPr>
        <w:pBdr>
          <w:top w:val="single" w:sz="24" w:space="1" w:color="auto"/>
          <w:left w:val="single" w:sz="24" w:space="4" w:color="auto"/>
          <w:bottom w:val="single" w:sz="24" w:space="1" w:color="auto"/>
          <w:right w:val="single" w:sz="24" w:space="4" w:color="auto"/>
        </w:pBdr>
        <w:ind w:left="720"/>
        <w:jc w:val="center"/>
        <w:rPr>
          <w:b w:val="0"/>
          <w:bCs/>
          <w:sz w:val="24"/>
          <w:szCs w:val="24"/>
        </w:rPr>
      </w:pPr>
      <w:r w:rsidRPr="00355799">
        <w:rPr>
          <w:b w:val="0"/>
          <w:bCs/>
          <w:sz w:val="24"/>
          <w:szCs w:val="24"/>
        </w:rPr>
        <w:t>Downtown Corvallis Revolving Loan Fund Program</w:t>
      </w:r>
    </w:p>
    <w:p w14:paraId="0E7B481D" w14:textId="5A9E25FA" w:rsidR="0064170C" w:rsidRDefault="0064170C" w:rsidP="0064170C">
      <w:pPr>
        <w:pBdr>
          <w:top w:val="single" w:sz="24" w:space="1" w:color="auto"/>
          <w:left w:val="single" w:sz="24" w:space="4" w:color="auto"/>
          <w:bottom w:val="single" w:sz="24" w:space="1" w:color="auto"/>
          <w:right w:val="single" w:sz="24" w:space="4" w:color="auto"/>
        </w:pBdr>
        <w:ind w:left="720"/>
        <w:jc w:val="center"/>
        <w:rPr>
          <w:b w:val="0"/>
          <w:bCs/>
          <w:sz w:val="24"/>
          <w:szCs w:val="24"/>
        </w:rPr>
      </w:pPr>
      <w:r>
        <w:rPr>
          <w:b w:val="0"/>
          <w:bCs/>
          <w:sz w:val="24"/>
          <w:szCs w:val="24"/>
        </w:rPr>
        <w:t>Countywide CPACE Program</w:t>
      </w:r>
    </w:p>
    <w:p w14:paraId="67555235" w14:textId="3093100C" w:rsidR="001C0856" w:rsidRDefault="001C0856" w:rsidP="0064170C">
      <w:pPr>
        <w:pBdr>
          <w:top w:val="single" w:sz="24" w:space="1" w:color="auto"/>
          <w:left w:val="single" w:sz="24" w:space="4" w:color="auto"/>
          <w:bottom w:val="single" w:sz="24" w:space="1" w:color="auto"/>
          <w:right w:val="single" w:sz="24" w:space="4" w:color="auto"/>
        </w:pBdr>
        <w:ind w:left="720"/>
        <w:jc w:val="center"/>
        <w:rPr>
          <w:b w:val="0"/>
          <w:bCs/>
          <w:sz w:val="24"/>
          <w:szCs w:val="24"/>
        </w:rPr>
      </w:pPr>
      <w:r>
        <w:rPr>
          <w:b w:val="0"/>
          <w:bCs/>
          <w:sz w:val="24"/>
          <w:szCs w:val="24"/>
        </w:rPr>
        <w:t xml:space="preserve">Regionally Significant Industrial Sites program </w:t>
      </w:r>
    </w:p>
    <w:p w14:paraId="76FACC44" w14:textId="77777777" w:rsidR="0064170C" w:rsidRPr="00355799" w:rsidRDefault="0064170C" w:rsidP="0064170C">
      <w:pPr>
        <w:pBdr>
          <w:top w:val="single" w:sz="24" w:space="1" w:color="auto"/>
          <w:left w:val="single" w:sz="24" w:space="4" w:color="auto"/>
          <w:bottom w:val="single" w:sz="24" w:space="1" w:color="auto"/>
          <w:right w:val="single" w:sz="24" w:space="4" w:color="auto"/>
        </w:pBdr>
        <w:ind w:left="720"/>
        <w:rPr>
          <w:b w:val="0"/>
          <w:bCs/>
          <w:sz w:val="24"/>
          <w:szCs w:val="24"/>
        </w:rPr>
      </w:pPr>
    </w:p>
    <w:p w14:paraId="4DD3A058" w14:textId="77777777" w:rsidR="00355799" w:rsidRDefault="00355799" w:rsidP="00355799">
      <w:pPr>
        <w:ind w:left="720"/>
        <w:rPr>
          <w:sz w:val="24"/>
          <w:szCs w:val="24"/>
        </w:rPr>
      </w:pPr>
    </w:p>
    <w:p w14:paraId="4ABB2DB4" w14:textId="1BE04D5C" w:rsidR="00355799" w:rsidRPr="00E85E28" w:rsidRDefault="000B39D6" w:rsidP="00355799">
      <w:pPr>
        <w:pBdr>
          <w:top w:val="single" w:sz="24" w:space="1" w:color="auto"/>
          <w:left w:val="single" w:sz="24" w:space="4" w:color="auto"/>
          <w:bottom w:val="single" w:sz="24" w:space="1" w:color="auto"/>
          <w:right w:val="single" w:sz="24" w:space="4" w:color="auto"/>
        </w:pBdr>
        <w:ind w:left="720"/>
        <w:jc w:val="center"/>
        <w:rPr>
          <w:b w:val="0"/>
          <w:bCs/>
          <w:sz w:val="24"/>
          <w:szCs w:val="24"/>
        </w:rPr>
      </w:pPr>
      <w:r>
        <w:rPr>
          <w:bCs/>
          <w:sz w:val="24"/>
          <w:szCs w:val="24"/>
        </w:rPr>
        <w:t>Toolkit Utilization:</w:t>
      </w:r>
    </w:p>
    <w:p w14:paraId="09D53526" w14:textId="618F8322" w:rsidR="00355799" w:rsidRDefault="00355799" w:rsidP="00D3338D">
      <w:pPr>
        <w:pBdr>
          <w:top w:val="single" w:sz="24" w:space="1" w:color="auto"/>
          <w:left w:val="single" w:sz="24" w:space="4" w:color="auto"/>
          <w:bottom w:val="single" w:sz="24" w:space="1" w:color="auto"/>
          <w:right w:val="single" w:sz="24" w:space="4" w:color="auto"/>
        </w:pBdr>
        <w:ind w:left="720"/>
        <w:rPr>
          <w:sz w:val="24"/>
          <w:szCs w:val="24"/>
        </w:rPr>
      </w:pPr>
    </w:p>
    <w:p w14:paraId="5364B5B7" w14:textId="5CAF48A4" w:rsidR="00355799" w:rsidRDefault="001C0856" w:rsidP="00D3338D">
      <w:pPr>
        <w:pBdr>
          <w:top w:val="single" w:sz="24" w:space="1" w:color="auto"/>
          <w:left w:val="single" w:sz="24" w:space="4" w:color="auto"/>
          <w:bottom w:val="single" w:sz="24" w:space="1" w:color="auto"/>
          <w:right w:val="single" w:sz="24" w:space="4" w:color="auto"/>
        </w:pBdr>
        <w:ind w:left="720"/>
        <w:jc w:val="center"/>
        <w:rPr>
          <w:b w:val="0"/>
          <w:bCs/>
          <w:sz w:val="24"/>
          <w:szCs w:val="24"/>
        </w:rPr>
      </w:pPr>
      <w:r>
        <w:rPr>
          <w:b w:val="0"/>
          <w:bCs/>
          <w:sz w:val="24"/>
          <w:szCs w:val="24"/>
        </w:rPr>
        <w:t>1</w:t>
      </w:r>
      <w:r w:rsidR="000B39D6">
        <w:rPr>
          <w:b w:val="0"/>
          <w:bCs/>
          <w:sz w:val="24"/>
          <w:szCs w:val="24"/>
        </w:rPr>
        <w:t xml:space="preserve"> active Enterprise Zone tax exemptions –</w:t>
      </w:r>
      <w:r>
        <w:rPr>
          <w:b w:val="0"/>
          <w:bCs/>
          <w:sz w:val="24"/>
          <w:szCs w:val="24"/>
        </w:rPr>
        <w:t xml:space="preserve"> </w:t>
      </w:r>
      <w:r w:rsidR="000B39D6">
        <w:rPr>
          <w:b w:val="0"/>
          <w:bCs/>
          <w:sz w:val="24"/>
          <w:szCs w:val="24"/>
        </w:rPr>
        <w:t>Natural Point</w:t>
      </w:r>
    </w:p>
    <w:p w14:paraId="708A7B9E" w14:textId="246BED96" w:rsidR="000B39D6" w:rsidRDefault="000B39D6" w:rsidP="00D3338D">
      <w:pPr>
        <w:pBdr>
          <w:top w:val="single" w:sz="24" w:space="1" w:color="auto"/>
          <w:left w:val="single" w:sz="24" w:space="4" w:color="auto"/>
          <w:bottom w:val="single" w:sz="24" w:space="1" w:color="auto"/>
          <w:right w:val="single" w:sz="24" w:space="4" w:color="auto"/>
        </w:pBdr>
        <w:ind w:left="720"/>
        <w:jc w:val="center"/>
        <w:rPr>
          <w:b w:val="0"/>
          <w:bCs/>
          <w:sz w:val="24"/>
          <w:szCs w:val="24"/>
        </w:rPr>
      </w:pPr>
      <w:r>
        <w:rPr>
          <w:b w:val="0"/>
          <w:bCs/>
          <w:sz w:val="24"/>
          <w:szCs w:val="24"/>
        </w:rPr>
        <w:t>$</w:t>
      </w:r>
      <w:r w:rsidR="00B63526">
        <w:rPr>
          <w:b w:val="0"/>
          <w:bCs/>
          <w:sz w:val="24"/>
          <w:szCs w:val="24"/>
        </w:rPr>
        <w:t xml:space="preserve">250,000 South Corvallis URA Revolving Loan </w:t>
      </w:r>
    </w:p>
    <w:p w14:paraId="6C19DCCE" w14:textId="72BED7EC" w:rsidR="003E3A9E" w:rsidRDefault="00B63526" w:rsidP="00D3338D">
      <w:pPr>
        <w:pBdr>
          <w:top w:val="single" w:sz="24" w:space="1" w:color="auto"/>
          <w:left w:val="single" w:sz="24" w:space="4" w:color="auto"/>
          <w:bottom w:val="single" w:sz="24" w:space="1" w:color="auto"/>
          <w:right w:val="single" w:sz="24" w:space="4" w:color="auto"/>
        </w:pBdr>
        <w:ind w:left="720"/>
        <w:jc w:val="center"/>
        <w:rPr>
          <w:b w:val="0"/>
          <w:bCs/>
          <w:sz w:val="24"/>
          <w:szCs w:val="24"/>
        </w:rPr>
      </w:pPr>
      <w:r>
        <w:rPr>
          <w:b w:val="0"/>
          <w:bCs/>
          <w:sz w:val="24"/>
          <w:szCs w:val="24"/>
        </w:rPr>
        <w:t>2</w:t>
      </w:r>
      <w:r w:rsidR="000B39D6">
        <w:rPr>
          <w:b w:val="0"/>
          <w:bCs/>
          <w:sz w:val="24"/>
          <w:szCs w:val="24"/>
        </w:rPr>
        <w:t xml:space="preserve"> active Multi Unit Property Tax Exemption – OBIE Companies</w:t>
      </w:r>
      <w:r>
        <w:rPr>
          <w:b w:val="0"/>
          <w:bCs/>
          <w:sz w:val="24"/>
          <w:szCs w:val="24"/>
        </w:rPr>
        <w:t>, Pineview Development LLC</w:t>
      </w:r>
    </w:p>
    <w:p w14:paraId="52FF78E1" w14:textId="06142683" w:rsidR="00355799" w:rsidRPr="00355799" w:rsidRDefault="005936E8" w:rsidP="00355799">
      <w:pPr>
        <w:pBdr>
          <w:top w:val="single" w:sz="24" w:space="1" w:color="auto"/>
          <w:left w:val="single" w:sz="24" w:space="4" w:color="auto"/>
          <w:bottom w:val="single" w:sz="24" w:space="1" w:color="auto"/>
          <w:right w:val="single" w:sz="24" w:space="4" w:color="auto"/>
        </w:pBdr>
        <w:ind w:left="720"/>
        <w:jc w:val="center"/>
        <w:rPr>
          <w:b w:val="0"/>
          <w:bCs/>
          <w:sz w:val="24"/>
          <w:szCs w:val="24"/>
        </w:rPr>
      </w:pPr>
      <w:r>
        <w:rPr>
          <w:b w:val="0"/>
          <w:bCs/>
          <w:sz w:val="24"/>
          <w:szCs w:val="24"/>
        </w:rPr>
        <w:t xml:space="preserve">Downtown Revolving Loan Fund </w:t>
      </w:r>
      <w:r w:rsidR="00212F37">
        <w:rPr>
          <w:b w:val="0"/>
          <w:bCs/>
          <w:sz w:val="24"/>
          <w:szCs w:val="24"/>
        </w:rPr>
        <w:t>–</w:t>
      </w:r>
      <w:r w:rsidR="001740D2">
        <w:rPr>
          <w:b w:val="0"/>
          <w:bCs/>
          <w:sz w:val="24"/>
          <w:szCs w:val="24"/>
        </w:rPr>
        <w:t xml:space="preserve"> 5 Active Loans,</w:t>
      </w:r>
      <w:r>
        <w:rPr>
          <w:b w:val="0"/>
          <w:bCs/>
          <w:sz w:val="24"/>
          <w:szCs w:val="24"/>
        </w:rPr>
        <w:t xml:space="preserve"> </w:t>
      </w:r>
      <w:r w:rsidR="00B63526">
        <w:rPr>
          <w:b w:val="0"/>
          <w:bCs/>
          <w:sz w:val="24"/>
          <w:szCs w:val="24"/>
        </w:rPr>
        <w:t>$</w:t>
      </w:r>
      <w:r w:rsidR="001C0856">
        <w:rPr>
          <w:b w:val="0"/>
          <w:bCs/>
          <w:sz w:val="24"/>
          <w:szCs w:val="24"/>
        </w:rPr>
        <w:t>40</w:t>
      </w:r>
      <w:r w:rsidR="00B63526">
        <w:rPr>
          <w:b w:val="0"/>
          <w:bCs/>
          <w:sz w:val="24"/>
          <w:szCs w:val="24"/>
        </w:rPr>
        <w:t xml:space="preserve">,000 </w:t>
      </w:r>
      <w:r w:rsidR="001740D2">
        <w:rPr>
          <w:b w:val="0"/>
          <w:bCs/>
          <w:sz w:val="24"/>
          <w:szCs w:val="24"/>
        </w:rPr>
        <w:t xml:space="preserve">currently </w:t>
      </w:r>
      <w:r w:rsidR="00B63526">
        <w:rPr>
          <w:b w:val="0"/>
          <w:bCs/>
          <w:sz w:val="24"/>
          <w:szCs w:val="24"/>
        </w:rPr>
        <w:t xml:space="preserve">available </w:t>
      </w:r>
      <w:r w:rsidR="00212F37">
        <w:rPr>
          <w:b w:val="0"/>
          <w:bCs/>
          <w:sz w:val="24"/>
          <w:szCs w:val="24"/>
        </w:rPr>
        <w:t xml:space="preserve"> </w:t>
      </w:r>
    </w:p>
    <w:p w14:paraId="2DCD44C7" w14:textId="2E532CC5" w:rsidR="00355799" w:rsidRDefault="001740D2" w:rsidP="00355799">
      <w:pPr>
        <w:pBdr>
          <w:top w:val="single" w:sz="24" w:space="1" w:color="auto"/>
          <w:left w:val="single" w:sz="24" w:space="4" w:color="auto"/>
          <w:bottom w:val="single" w:sz="24" w:space="1" w:color="auto"/>
          <w:right w:val="single" w:sz="24" w:space="4" w:color="auto"/>
        </w:pBdr>
        <w:ind w:left="720"/>
        <w:jc w:val="center"/>
        <w:rPr>
          <w:b w:val="0"/>
          <w:bCs/>
          <w:sz w:val="24"/>
          <w:szCs w:val="24"/>
        </w:rPr>
      </w:pPr>
      <w:r>
        <w:rPr>
          <w:b w:val="0"/>
          <w:bCs/>
          <w:sz w:val="24"/>
          <w:szCs w:val="24"/>
        </w:rPr>
        <w:t>2</w:t>
      </w:r>
      <w:r w:rsidR="005936E8">
        <w:rPr>
          <w:b w:val="0"/>
          <w:bCs/>
          <w:sz w:val="24"/>
          <w:szCs w:val="24"/>
        </w:rPr>
        <w:t xml:space="preserve"> CPACE Inquir</w:t>
      </w:r>
      <w:r>
        <w:rPr>
          <w:b w:val="0"/>
          <w:bCs/>
          <w:sz w:val="24"/>
          <w:szCs w:val="24"/>
        </w:rPr>
        <w:t>ies</w:t>
      </w:r>
      <w:r w:rsidR="005936E8">
        <w:rPr>
          <w:b w:val="0"/>
          <w:bCs/>
          <w:sz w:val="24"/>
          <w:szCs w:val="24"/>
        </w:rPr>
        <w:t xml:space="preserve">– No Active Loans </w:t>
      </w:r>
    </w:p>
    <w:p w14:paraId="73FD7892" w14:textId="6BB19661" w:rsidR="005936E8" w:rsidRPr="00355799" w:rsidRDefault="005936E8" w:rsidP="00355799">
      <w:pPr>
        <w:pBdr>
          <w:top w:val="single" w:sz="24" w:space="1" w:color="auto"/>
          <w:left w:val="single" w:sz="24" w:space="4" w:color="auto"/>
          <w:bottom w:val="single" w:sz="24" w:space="1" w:color="auto"/>
          <w:right w:val="single" w:sz="24" w:space="4" w:color="auto"/>
        </w:pBdr>
        <w:ind w:left="720"/>
        <w:jc w:val="center"/>
        <w:rPr>
          <w:b w:val="0"/>
          <w:bCs/>
          <w:sz w:val="24"/>
          <w:szCs w:val="24"/>
        </w:rPr>
      </w:pPr>
    </w:p>
    <w:p w14:paraId="6FF21F71" w14:textId="77777777" w:rsidR="00355799" w:rsidRDefault="00355799" w:rsidP="00867681">
      <w:pPr>
        <w:rPr>
          <w:rFonts w:ascii="Raleway Light" w:hAnsi="Raleway Light"/>
          <w:b w:val="0"/>
          <w:bCs/>
          <w:u w:val="single"/>
        </w:rPr>
      </w:pPr>
    </w:p>
    <w:p w14:paraId="5D0B19FB" w14:textId="6CAA6E60" w:rsidR="00B63526" w:rsidRDefault="00B63526" w:rsidP="00355799">
      <w:pPr>
        <w:rPr>
          <w:rFonts w:ascii="Raleway Light" w:hAnsi="Raleway Light"/>
          <w:szCs w:val="28"/>
          <w:u w:val="single"/>
        </w:rPr>
      </w:pPr>
    </w:p>
    <w:p w14:paraId="6418473B" w14:textId="42239F9B" w:rsidR="00B63526" w:rsidRDefault="00B63526" w:rsidP="00355799">
      <w:pPr>
        <w:rPr>
          <w:rFonts w:ascii="Raleway Light" w:hAnsi="Raleway Light"/>
          <w:szCs w:val="28"/>
          <w:u w:val="single"/>
        </w:rPr>
      </w:pPr>
    </w:p>
    <w:p w14:paraId="2C0EBDAC" w14:textId="4FDAA649" w:rsidR="00B63526" w:rsidRDefault="00B63526" w:rsidP="00355799">
      <w:pPr>
        <w:rPr>
          <w:rFonts w:ascii="Raleway Light" w:hAnsi="Raleway Light"/>
          <w:szCs w:val="28"/>
          <w:u w:val="single"/>
        </w:rPr>
      </w:pPr>
    </w:p>
    <w:p w14:paraId="4146809E" w14:textId="77777777" w:rsidR="001C0856" w:rsidRDefault="001C0856" w:rsidP="00355799">
      <w:pPr>
        <w:rPr>
          <w:rFonts w:ascii="Raleway Light" w:hAnsi="Raleway Light"/>
          <w:szCs w:val="28"/>
          <w:u w:val="single"/>
        </w:rPr>
      </w:pPr>
    </w:p>
    <w:p w14:paraId="2FC62948" w14:textId="2A0CBAE8" w:rsidR="00B63526" w:rsidRDefault="001740D2" w:rsidP="00355799">
      <w:pPr>
        <w:rPr>
          <w:rFonts w:ascii="Raleway Light" w:hAnsi="Raleway Light"/>
          <w:szCs w:val="28"/>
          <w:u w:val="single"/>
        </w:rPr>
      </w:pPr>
      <w:r>
        <w:rPr>
          <w:noProof/>
        </w:rPr>
        <mc:AlternateContent>
          <mc:Choice Requires="wps">
            <w:drawing>
              <wp:anchor distT="45720" distB="45720" distL="114300" distR="114300" simplePos="0" relativeHeight="251858944" behindDoc="0" locked="0" layoutInCell="1" allowOverlap="1" wp14:anchorId="30F710B5" wp14:editId="4F6CD482">
                <wp:simplePos x="0" y="0"/>
                <wp:positionH relativeFrom="leftMargin">
                  <wp:align>right</wp:align>
                </wp:positionH>
                <wp:positionV relativeFrom="paragraph">
                  <wp:posOffset>348615</wp:posOffset>
                </wp:positionV>
                <wp:extent cx="342900" cy="254635"/>
                <wp:effectExtent l="0" t="0" r="19050" b="12065"/>
                <wp:wrapNone/>
                <wp:docPr id="48400043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54635"/>
                        </a:xfrm>
                        <a:prstGeom prst="rect">
                          <a:avLst/>
                        </a:prstGeom>
                        <a:solidFill>
                          <a:srgbClr val="FFFFFF"/>
                        </a:solidFill>
                        <a:ln w="9525">
                          <a:solidFill>
                            <a:srgbClr val="000000"/>
                          </a:solidFill>
                          <a:miter lim="800000"/>
                          <a:headEnd/>
                          <a:tailEnd/>
                        </a:ln>
                      </wps:spPr>
                      <wps:txbx>
                        <w:txbxContent>
                          <w:p w14:paraId="27F3118C" w14:textId="6D5C4FFA" w:rsidR="00606C10" w:rsidRPr="00606C10" w:rsidRDefault="00606C10" w:rsidP="00606C10">
                            <w:pPr>
                              <w:rPr>
                                <w:sz w:val="24"/>
                                <w:szCs w:val="24"/>
                              </w:rPr>
                            </w:pPr>
                            <w:r w:rsidRPr="00606C10">
                              <w:rPr>
                                <w:sz w:val="24"/>
                                <w:szCs w:val="24"/>
                              </w:rPr>
                              <w:t xml:space="preserve"> </w:t>
                            </w:r>
                            <w:r>
                              <w:rPr>
                                <w:sz w:val="24"/>
                                <w:szCs w:val="24"/>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F710B5" id="Text Box 16" o:spid="_x0000_s1060" type="#_x0000_t202" style="position:absolute;margin-left:-24.2pt;margin-top:27.45pt;width:27pt;height:20.05pt;z-index:251858944;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">
                <v:textbox>
                  <w:txbxContent>
                    <w:p w14:paraId="27F3118C" w14:textId="6D5C4FFA" w:rsidR="00606C10" w:rsidRPr="00606C10" w:rsidRDefault="00606C10" w:rsidP="00606C10">
                      <w:pPr>
                        <w:rPr>
                          <w:sz w:val="24"/>
                          <w:szCs w:val="24"/>
                        </w:rPr>
                      </w:pPr>
                      <w:r w:rsidRPr="00606C10">
                        <w:rPr>
                          <w:sz w:val="24"/>
                          <w:szCs w:val="24"/>
                        </w:rPr>
                        <w:t xml:space="preserve"> </w:t>
                      </w:r>
                      <w:r>
                        <w:rPr>
                          <w:sz w:val="24"/>
                          <w:szCs w:val="24"/>
                        </w:rPr>
                        <w:t>5</w:t>
                      </w:r>
                    </w:p>
                  </w:txbxContent>
                </v:textbox>
                <w10:wrap anchorx="margin"/>
              </v:shape>
            </w:pict>
          </mc:Fallback>
        </mc:AlternateContent>
      </w:r>
    </w:p>
    <w:p w14:paraId="7C84508A" w14:textId="5660CDE6" w:rsidR="00355799" w:rsidRPr="00355799" w:rsidRDefault="00355799" w:rsidP="00355799">
      <w:pPr>
        <w:rPr>
          <w:rFonts w:ascii="Raleway Light" w:hAnsi="Raleway Light"/>
          <w:szCs w:val="28"/>
          <w:u w:val="single"/>
        </w:rPr>
      </w:pPr>
      <w:r w:rsidRPr="00355799">
        <w:rPr>
          <w:rFonts w:ascii="Raleway Light" w:hAnsi="Raleway Light"/>
          <w:szCs w:val="28"/>
          <w:u w:val="single"/>
        </w:rPr>
        <w:lastRenderedPageBreak/>
        <w:t>Goal 1.c</w:t>
      </w:r>
      <w:r w:rsidR="00D55696">
        <w:rPr>
          <w:rFonts w:ascii="Raleway Light" w:hAnsi="Raleway Light"/>
          <w:szCs w:val="28"/>
          <w:u w:val="single"/>
        </w:rPr>
        <w:t>:</w:t>
      </w:r>
      <w:r w:rsidRPr="00355799">
        <w:rPr>
          <w:rFonts w:ascii="Raleway Light" w:hAnsi="Raleway Light"/>
          <w:szCs w:val="28"/>
          <w:u w:val="single"/>
        </w:rPr>
        <w:t xml:space="preserve"> Effectively manage the Airport Industrial Park and market development opportunities to encourage new construction.</w:t>
      </w:r>
    </w:p>
    <w:p w14:paraId="3E5316E7" w14:textId="3B7E5ECB" w:rsidR="00867681" w:rsidRDefault="00867681" w:rsidP="00867681"/>
    <w:p w14:paraId="756A5B99" w14:textId="73068D26" w:rsidR="001740D2" w:rsidRPr="00551AAF" w:rsidRDefault="001740D2" w:rsidP="00551AAF">
      <w:pPr>
        <w:ind w:left="720"/>
        <w:rPr>
          <w:b w:val="0"/>
          <w:bCs/>
          <w:sz w:val="24"/>
          <w:szCs w:val="24"/>
        </w:rPr>
      </w:pPr>
      <w:r>
        <w:rPr>
          <w:b w:val="0"/>
          <w:bCs/>
          <w:sz w:val="24"/>
          <w:szCs w:val="24"/>
        </w:rPr>
        <w:t>Annexation Application for 1,518 acres of city owned land comprising the Corvallis Municipal Airport and Industrial Park submitted on February 6</w:t>
      </w:r>
      <w:r w:rsidRPr="001740D2">
        <w:rPr>
          <w:b w:val="0"/>
          <w:bCs/>
          <w:sz w:val="24"/>
          <w:szCs w:val="24"/>
          <w:vertAlign w:val="superscript"/>
        </w:rPr>
        <w:t>th</w:t>
      </w:r>
      <w:r>
        <w:rPr>
          <w:b w:val="0"/>
          <w:bCs/>
          <w:sz w:val="24"/>
          <w:szCs w:val="24"/>
        </w:rPr>
        <w:t xml:space="preserve">, 2026. The parcels available for lease and those currently under lease can be viewed on ArcGIS here: </w:t>
      </w:r>
      <w:hyperlink r:id="rId19" w:history="1">
        <w:r w:rsidRPr="001740D2">
          <w:rPr>
            <w:rStyle w:val="Hyperlink"/>
            <w:bCs/>
            <w:sz w:val="24"/>
            <w:szCs w:val="24"/>
          </w:rPr>
          <w:t>AIP - Leasable Land</w:t>
        </w:r>
      </w:hyperlink>
      <w:r>
        <w:rPr>
          <w:b w:val="0"/>
          <w:bCs/>
          <w:sz w:val="24"/>
          <w:szCs w:val="24"/>
        </w:rPr>
        <w:t xml:space="preserve">. Staff has also created a landing page for priority redevelopment sites on </w:t>
      </w:r>
      <w:hyperlink r:id="rId20" w:history="1">
        <w:r w:rsidRPr="001740D2">
          <w:rPr>
            <w:rStyle w:val="Hyperlink"/>
            <w:b w:val="0"/>
            <w:bCs/>
            <w:sz w:val="24"/>
            <w:szCs w:val="24"/>
          </w:rPr>
          <w:t>YesCorvallis.org</w:t>
        </w:r>
      </w:hyperlink>
      <w:r>
        <w:rPr>
          <w:b w:val="0"/>
          <w:bCs/>
          <w:sz w:val="24"/>
          <w:szCs w:val="24"/>
        </w:rPr>
        <w:t xml:space="preserve"> to better market development opportunities. </w:t>
      </w:r>
      <w:r w:rsidR="002A7FA1">
        <w:rPr>
          <w:b w:val="0"/>
          <w:bCs/>
          <w:sz w:val="24"/>
          <w:szCs w:val="24"/>
        </w:rPr>
        <w:t xml:space="preserve">The City is working to establish a contract with a planning consultant to complete an Airport Overlay District required to accommodate the annexation. Due to </w:t>
      </w:r>
      <w:proofErr w:type="gramStart"/>
      <w:r w:rsidR="002A7FA1">
        <w:rPr>
          <w:b w:val="0"/>
          <w:bCs/>
          <w:sz w:val="24"/>
          <w:szCs w:val="24"/>
        </w:rPr>
        <w:t xml:space="preserve">ex </w:t>
      </w:r>
      <w:proofErr w:type="spellStart"/>
      <w:r w:rsidR="002A7FA1">
        <w:rPr>
          <w:b w:val="0"/>
          <w:bCs/>
          <w:sz w:val="24"/>
          <w:szCs w:val="24"/>
        </w:rPr>
        <w:t>parte</w:t>
      </w:r>
      <w:proofErr w:type="spellEnd"/>
      <w:proofErr w:type="gramEnd"/>
      <w:r w:rsidR="002A7FA1">
        <w:rPr>
          <w:b w:val="0"/>
          <w:bCs/>
          <w:sz w:val="24"/>
          <w:szCs w:val="24"/>
        </w:rPr>
        <w:t xml:space="preserve"> rules, staff is limited in speaking publicly about the application until a public hearing opportunity. </w:t>
      </w:r>
    </w:p>
    <w:p w14:paraId="645EDC10" w14:textId="19B2107D" w:rsidR="001740D2" w:rsidRDefault="001740D2" w:rsidP="00D55696">
      <w:pPr>
        <w:rPr>
          <w:bCs/>
          <w:i/>
          <w:iCs/>
          <w:sz w:val="24"/>
          <w:szCs w:val="24"/>
        </w:rPr>
      </w:pPr>
    </w:p>
    <w:p w14:paraId="2EE4CC59" w14:textId="4BEFCFB9" w:rsidR="001740D2" w:rsidRDefault="001740D2" w:rsidP="00D55696">
      <w:pPr>
        <w:rPr>
          <w:bCs/>
          <w:i/>
          <w:iCs/>
          <w:sz w:val="24"/>
          <w:szCs w:val="24"/>
        </w:rPr>
      </w:pPr>
    </w:p>
    <w:p w14:paraId="2A085B54" w14:textId="4B06CD1E" w:rsidR="00D55696" w:rsidRPr="00D55696" w:rsidRDefault="001740D2" w:rsidP="00D55696">
      <w:pPr>
        <w:rPr>
          <w:rFonts w:ascii="Raleway Light" w:hAnsi="Raleway Light"/>
          <w:b w:val="0"/>
          <w:i/>
          <w:iCs/>
          <w:sz w:val="36"/>
          <w:szCs w:val="36"/>
        </w:rPr>
      </w:pPr>
      <w:r>
        <w:rPr>
          <w:noProof/>
        </w:rPr>
        <mc:AlternateContent>
          <mc:Choice Requires="wpg">
            <w:drawing>
              <wp:anchor distT="0" distB="0" distL="114300" distR="114300" simplePos="0" relativeHeight="251810816" behindDoc="1" locked="0" layoutInCell="1" allowOverlap="1" wp14:anchorId="7ED12A53" wp14:editId="74A1007F">
                <wp:simplePos x="0" y="0"/>
                <wp:positionH relativeFrom="margin">
                  <wp:posOffset>5156835</wp:posOffset>
                </wp:positionH>
                <wp:positionV relativeFrom="paragraph">
                  <wp:posOffset>142875</wp:posOffset>
                </wp:positionV>
                <wp:extent cx="850265" cy="1073785"/>
                <wp:effectExtent l="0" t="0" r="6985" b="0"/>
                <wp:wrapSquare wrapText="bothSides"/>
                <wp:docPr id="2130289386"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0265" cy="1073785"/>
                          <a:chOff x="0" y="0"/>
                          <a:chExt cx="548640" cy="548640"/>
                        </a:xfrm>
                      </wpg:grpSpPr>
                      <wps:wsp>
                        <wps:cNvPr id="1087" name="Oval 1087"/>
                        <wps:cNvSpPr/>
                        <wps:spPr>
                          <a:xfrm>
                            <a:off x="0" y="0"/>
                            <a:ext cx="548640" cy="548640"/>
                          </a:xfrm>
                          <a:prstGeom prst="ellipse">
                            <a:avLst/>
                          </a:prstGeom>
                          <a:solidFill>
                            <a:srgbClr val="3A8EA9"/>
                          </a:solidFill>
                          <a:ln>
                            <a:solidFill>
                              <a:srgbClr val="3A8EA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08" name="Picture 208" descr="\\ci.corvallis.or.us\departments\XFR\Rollens - PIO\Economic Development\Business &amp; Finance Icons\hand clasp.png"/>
                          <pic:cNvPicPr>
                            <a:picLocks noChangeAspect="1"/>
                          </pic:cNvPicPr>
                        </pic:nvPicPr>
                        <pic:blipFill>
                          <a:blip r:embed="rId21" cstate="print"/>
                          <a:srcRect/>
                          <a:stretch>
                            <a:fillRect/>
                          </a:stretch>
                        </pic:blipFill>
                        <pic:spPr bwMode="auto">
                          <a:xfrm>
                            <a:off x="71717" y="35859"/>
                            <a:ext cx="457200" cy="45720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44142ED1" id="Group 15" o:spid="_x0000_s1026" style="position:absolute;margin-left:406.05pt;margin-top:11.25pt;width:66.95pt;height:84.55pt;z-index:-251505664;mso-position-horizontal-relative:margin;mso-width-relative:margin;mso-height-relative:margin" coordsize="5486,54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">
                <v:oval id="Oval 1087" o:spid="_x0000_s1027" style="position:absolute;width:5486;height:54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" fillcolor="#3a8ea9" strokecolor="#3a8ea9" strokeweight="2pt"/>
                <v:shape id="Picture 208" o:spid="_x0000_s1028" type="#_x0000_t75" style="position:absolute;left:717;top:358;width:4572;height: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">
                  <v:imagedata r:id="rId23" o:title="hand clasp"/>
                </v:shape>
                <w10:wrap type="square" anchorx="margin"/>
              </v:group>
            </w:pict>
          </mc:Fallback>
        </mc:AlternateContent>
      </w:r>
      <w:r w:rsidR="00D55696" w:rsidRPr="00D55696">
        <w:rPr>
          <w:rFonts w:ascii="Raleway Light" w:hAnsi="Raleway Light"/>
          <w:b w:val="0"/>
          <w:i/>
          <w:iCs/>
          <w:sz w:val="36"/>
          <w:szCs w:val="36"/>
        </w:rPr>
        <w:t xml:space="preserve">Strategy 2: </w:t>
      </w:r>
      <w:r w:rsidR="001E5A9D">
        <w:rPr>
          <w:rFonts w:ascii="Raleway Light" w:hAnsi="Raleway Light"/>
          <w:b w:val="0"/>
          <w:i/>
          <w:iCs/>
          <w:sz w:val="36"/>
          <w:szCs w:val="36"/>
        </w:rPr>
        <w:t>Manage</w:t>
      </w:r>
      <w:r w:rsidR="00D55696" w:rsidRPr="00D55696">
        <w:rPr>
          <w:rFonts w:ascii="Raleway Light" w:hAnsi="Raleway Light"/>
          <w:b w:val="0"/>
          <w:i/>
          <w:iCs/>
          <w:sz w:val="36"/>
          <w:szCs w:val="36"/>
        </w:rPr>
        <w:t xml:space="preserve"> </w:t>
      </w:r>
      <w:r w:rsidR="001E5A9D">
        <w:rPr>
          <w:rFonts w:ascii="Raleway Light" w:hAnsi="Raleway Light"/>
          <w:b w:val="0"/>
          <w:i/>
          <w:iCs/>
          <w:sz w:val="36"/>
          <w:szCs w:val="36"/>
        </w:rPr>
        <w:t>a</w:t>
      </w:r>
      <w:r w:rsidR="00D55696" w:rsidRPr="00D55696">
        <w:rPr>
          <w:rFonts w:ascii="Raleway Light" w:hAnsi="Raleway Light"/>
          <w:b w:val="0"/>
          <w:i/>
          <w:iCs/>
          <w:sz w:val="36"/>
          <w:szCs w:val="36"/>
        </w:rPr>
        <w:t xml:space="preserve"> modern business retention and expansion program to support and grow traded sector businesses.</w:t>
      </w:r>
    </w:p>
    <w:p w14:paraId="39373B2B" w14:textId="77777777" w:rsidR="00446421" w:rsidRPr="00446421" w:rsidRDefault="00446421" w:rsidP="00446421">
      <w:pPr>
        <w:pStyle w:val="Content"/>
        <w:ind w:left="1440"/>
        <w:rPr>
          <w:rFonts w:ascii="Raleway Light" w:hAnsi="Raleway Light"/>
          <w:i/>
          <w:iCs/>
          <w:sz w:val="24"/>
          <w:szCs w:val="24"/>
        </w:rPr>
      </w:pPr>
    </w:p>
    <w:p w14:paraId="3A0D34C4" w14:textId="56154076" w:rsidR="00961B5C" w:rsidRDefault="00D55696" w:rsidP="00D55696">
      <w:pPr>
        <w:rPr>
          <w:rFonts w:ascii="Raleway Light" w:hAnsi="Raleway Light"/>
          <w:szCs w:val="28"/>
          <w:u w:val="single"/>
        </w:rPr>
      </w:pPr>
      <w:r w:rsidRPr="00D55696">
        <w:rPr>
          <w:rFonts w:ascii="Raleway Light" w:hAnsi="Raleway Light"/>
          <w:szCs w:val="28"/>
          <w:u w:val="single"/>
        </w:rPr>
        <w:t>Goal 2.a:</w:t>
      </w:r>
      <w:r w:rsidR="001E5A9D">
        <w:rPr>
          <w:rFonts w:ascii="Raleway Light" w:hAnsi="Raleway Light"/>
          <w:szCs w:val="28"/>
          <w:u w:val="single"/>
        </w:rPr>
        <w:t xml:space="preserve"> Benchmark, identify and recommend best practices for Industrial Land Use in Corvallis and Benton County </w:t>
      </w:r>
    </w:p>
    <w:p w14:paraId="521254DA" w14:textId="77777777" w:rsidR="00E22343" w:rsidRDefault="00E22343" w:rsidP="00D55696">
      <w:pPr>
        <w:rPr>
          <w:rFonts w:ascii="Raleway Light" w:hAnsi="Raleway Light"/>
          <w:szCs w:val="28"/>
          <w:u w:val="single"/>
        </w:rPr>
      </w:pPr>
    </w:p>
    <w:p w14:paraId="2EB0D188" w14:textId="5E825879" w:rsidR="002A7FA1" w:rsidRDefault="002A7FA1" w:rsidP="00D55696">
      <w:pPr>
        <w:rPr>
          <w:b w:val="0"/>
          <w:bCs/>
          <w:sz w:val="24"/>
          <w:szCs w:val="24"/>
        </w:rPr>
      </w:pPr>
      <w:r>
        <w:rPr>
          <w:b w:val="0"/>
          <w:bCs/>
          <w:sz w:val="24"/>
          <w:szCs w:val="24"/>
        </w:rPr>
        <w:t xml:space="preserve">City Council has initiated Industrial Comprehensive Plan and Land Development Code text amendments and planning staff are working to establish a contract with a planning consultant to complete this task. EDO staff has researched comparator communities to identify areas for improvement within the Industrial zones. Provided below is a summary of those findings. </w:t>
      </w:r>
    </w:p>
    <w:p w14:paraId="1283D1F1" w14:textId="77777777" w:rsidR="002A7FA1" w:rsidRDefault="002A7FA1" w:rsidP="00D55696">
      <w:pPr>
        <w:rPr>
          <w:b w:val="0"/>
          <w:bCs/>
          <w:sz w:val="24"/>
          <w:szCs w:val="24"/>
        </w:rPr>
      </w:pPr>
    </w:p>
    <w:p w14:paraId="77DF1E6C" w14:textId="77777777" w:rsidR="002A7FA1" w:rsidRPr="002A7FA1" w:rsidRDefault="002A7FA1" w:rsidP="002A7FA1">
      <w:pPr>
        <w:pStyle w:val="ListParagraph"/>
        <w:numPr>
          <w:ilvl w:val="0"/>
          <w:numId w:val="43"/>
        </w:numPr>
        <w:rPr>
          <w:bCs/>
          <w:color w:val="082A75" w:themeColor="text2"/>
          <w:sz w:val="24"/>
          <w:szCs w:val="24"/>
        </w:rPr>
      </w:pPr>
      <w:r w:rsidRPr="002A7FA1">
        <w:rPr>
          <w:bCs/>
          <w:color w:val="082A75" w:themeColor="text2"/>
          <w:sz w:val="24"/>
          <w:szCs w:val="24"/>
        </w:rPr>
        <w:t xml:space="preserve">The current Industrial Use Classifications are outdated and do not reflect current best practices, nor do agricultural use types. </w:t>
      </w:r>
    </w:p>
    <w:p w14:paraId="577A4C5B" w14:textId="16338367" w:rsidR="002A7FA1" w:rsidRPr="002A7FA1" w:rsidRDefault="002A7FA1" w:rsidP="002A7FA1">
      <w:pPr>
        <w:pStyle w:val="ListParagraph"/>
        <w:numPr>
          <w:ilvl w:val="0"/>
          <w:numId w:val="43"/>
        </w:numPr>
        <w:rPr>
          <w:bCs/>
          <w:color w:val="082A75" w:themeColor="text2"/>
          <w:sz w:val="24"/>
          <w:szCs w:val="24"/>
        </w:rPr>
      </w:pPr>
      <w:r w:rsidRPr="002A7FA1">
        <w:rPr>
          <w:bCs/>
          <w:color w:val="082A75" w:themeColor="text2"/>
          <w:sz w:val="24"/>
          <w:szCs w:val="24"/>
        </w:rPr>
        <w:t xml:space="preserve">It is expected that the number of industrial comprehensive plan designations and zones can be further reduced or consolidated such as Limited Industrial- Office and General Industrial-Office. Expanding commercial use types within an “Industrial 1” or “Light Industrial” type zone and thinking about these areas within a form-based code methodology is under consideration. Three Industrial zones </w:t>
      </w:r>
      <w:proofErr w:type="gramStart"/>
      <w:r w:rsidRPr="002A7FA1">
        <w:rPr>
          <w:bCs/>
          <w:color w:val="082A75" w:themeColor="text2"/>
          <w:sz w:val="24"/>
          <w:szCs w:val="24"/>
        </w:rPr>
        <w:t>is</w:t>
      </w:r>
      <w:proofErr w:type="gramEnd"/>
      <w:r w:rsidRPr="002A7FA1">
        <w:rPr>
          <w:bCs/>
          <w:color w:val="082A75" w:themeColor="text2"/>
          <w:sz w:val="24"/>
          <w:szCs w:val="24"/>
        </w:rPr>
        <w:t xml:space="preserve"> typical among our comparators. </w:t>
      </w:r>
    </w:p>
    <w:p w14:paraId="12FB5754" w14:textId="77777777" w:rsidR="002A7FA1" w:rsidRPr="002A7FA1" w:rsidRDefault="002A7FA1" w:rsidP="002A7FA1">
      <w:pPr>
        <w:pStyle w:val="ListParagraph"/>
        <w:numPr>
          <w:ilvl w:val="0"/>
          <w:numId w:val="43"/>
        </w:numPr>
        <w:rPr>
          <w:bCs/>
          <w:color w:val="082A75" w:themeColor="text2"/>
          <w:sz w:val="24"/>
          <w:szCs w:val="24"/>
        </w:rPr>
      </w:pPr>
      <w:r w:rsidRPr="002A7FA1">
        <w:rPr>
          <w:bCs/>
          <w:color w:val="082A75" w:themeColor="text2"/>
          <w:sz w:val="24"/>
          <w:szCs w:val="24"/>
        </w:rPr>
        <w:t xml:space="preserve">The future of use of the now defunct railroad will be considered, and minimum lot size uses may be aimed at keeping commercial activities at scale to preserve larger lots. Industrial standards from residential and screening standards may be examined as well as the standards considered under nuisance characteristics. </w:t>
      </w:r>
    </w:p>
    <w:p w14:paraId="1A1C42C3" w14:textId="77777777" w:rsidR="002A7FA1" w:rsidRPr="002A7FA1" w:rsidRDefault="002A7FA1" w:rsidP="002A7FA1">
      <w:pPr>
        <w:pStyle w:val="ListParagraph"/>
        <w:numPr>
          <w:ilvl w:val="0"/>
          <w:numId w:val="43"/>
        </w:numPr>
        <w:rPr>
          <w:bCs/>
          <w:color w:val="082A75" w:themeColor="text2"/>
          <w:sz w:val="24"/>
          <w:szCs w:val="24"/>
        </w:rPr>
      </w:pPr>
      <w:r w:rsidRPr="002A7FA1">
        <w:rPr>
          <w:bCs/>
          <w:color w:val="082A75" w:themeColor="text2"/>
          <w:sz w:val="24"/>
          <w:szCs w:val="24"/>
        </w:rPr>
        <w:t xml:space="preserve">The dimensional requirements of all industrial zones should be reviewed. </w:t>
      </w:r>
    </w:p>
    <w:p w14:paraId="296359D3" w14:textId="049D926E" w:rsidR="00E22343" w:rsidRPr="00652C2B" w:rsidRDefault="00551AAF" w:rsidP="008B2218">
      <w:pPr>
        <w:pStyle w:val="ListParagraph"/>
        <w:numPr>
          <w:ilvl w:val="0"/>
          <w:numId w:val="43"/>
        </w:numPr>
        <w:rPr>
          <w:bCs/>
          <w:color w:val="082A75" w:themeColor="text2"/>
          <w:sz w:val="24"/>
          <w:szCs w:val="24"/>
        </w:rPr>
      </w:pPr>
      <w:r>
        <w:rPr>
          <w:noProof/>
        </w:rPr>
        <mc:AlternateContent>
          <mc:Choice Requires="wps">
            <w:drawing>
              <wp:anchor distT="45720" distB="45720" distL="114300" distR="114300" simplePos="0" relativeHeight="251893760" behindDoc="0" locked="0" layoutInCell="1" allowOverlap="1" wp14:anchorId="610A4FFC" wp14:editId="2B7877C4">
                <wp:simplePos x="0" y="0"/>
                <wp:positionH relativeFrom="leftMargin">
                  <wp:posOffset>407670</wp:posOffset>
                </wp:positionH>
                <wp:positionV relativeFrom="paragraph">
                  <wp:posOffset>573405</wp:posOffset>
                </wp:positionV>
                <wp:extent cx="342900" cy="254635"/>
                <wp:effectExtent l="0" t="0" r="19050" b="12065"/>
                <wp:wrapNone/>
                <wp:docPr id="147884278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54635"/>
                        </a:xfrm>
                        <a:prstGeom prst="rect">
                          <a:avLst/>
                        </a:prstGeom>
                        <a:solidFill>
                          <a:srgbClr val="FFFFFF"/>
                        </a:solidFill>
                        <a:ln w="9525">
                          <a:solidFill>
                            <a:srgbClr val="000000"/>
                          </a:solidFill>
                          <a:miter lim="800000"/>
                          <a:headEnd/>
                          <a:tailEnd/>
                        </a:ln>
                      </wps:spPr>
                      <wps:txbx>
                        <w:txbxContent>
                          <w:p w14:paraId="65A554FD" w14:textId="32A55496" w:rsidR="001B265A" w:rsidRPr="00606C10" w:rsidRDefault="001B265A" w:rsidP="001B265A">
                            <w:pPr>
                              <w:rPr>
                                <w:sz w:val="24"/>
                                <w:szCs w:val="24"/>
                              </w:rPr>
                            </w:pPr>
                            <w:r w:rsidRPr="00606C10">
                              <w:rPr>
                                <w:sz w:val="24"/>
                                <w:szCs w:val="24"/>
                              </w:rPr>
                              <w:t xml:space="preserve"> </w:t>
                            </w:r>
                            <w:r>
                              <w:rPr>
                                <w:sz w:val="24"/>
                                <w:szCs w:val="24"/>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0A4FFC" id="_x0000_s1061" type="#_x0000_t202" style="position:absolute;left:0;text-align:left;margin-left:32.1pt;margin-top:45.15pt;width:27pt;height:20.05pt;z-index:251893760;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">
                <v:textbox>
                  <w:txbxContent>
                    <w:p w14:paraId="65A554FD" w14:textId="32A55496" w:rsidR="001B265A" w:rsidRPr="00606C10" w:rsidRDefault="001B265A" w:rsidP="001B265A">
                      <w:pPr>
                        <w:rPr>
                          <w:sz w:val="24"/>
                          <w:szCs w:val="24"/>
                        </w:rPr>
                      </w:pPr>
                      <w:r w:rsidRPr="00606C10">
                        <w:rPr>
                          <w:sz w:val="24"/>
                          <w:szCs w:val="24"/>
                        </w:rPr>
                        <w:t xml:space="preserve"> </w:t>
                      </w:r>
                      <w:r>
                        <w:rPr>
                          <w:sz w:val="24"/>
                          <w:szCs w:val="24"/>
                        </w:rPr>
                        <w:t>6</w:t>
                      </w:r>
                    </w:p>
                  </w:txbxContent>
                </v:textbox>
                <w10:wrap anchorx="margin"/>
              </v:shape>
            </w:pict>
          </mc:Fallback>
        </mc:AlternateContent>
      </w:r>
      <w:r w:rsidR="002A7FA1" w:rsidRPr="002A7FA1">
        <w:rPr>
          <w:bCs/>
          <w:color w:val="082A75" w:themeColor="text2"/>
          <w:sz w:val="24"/>
          <w:szCs w:val="24"/>
        </w:rPr>
        <w:t>The Airport Industrial Park Development Plan standards need to be captured in the land development code to potentially retire the former planning document to eliminate redundancy.</w:t>
      </w:r>
    </w:p>
    <w:p w14:paraId="41C2D401" w14:textId="77777777" w:rsidR="001E5A9D" w:rsidRPr="00AE19B8" w:rsidRDefault="001E5A9D" w:rsidP="008B2218">
      <w:pPr>
        <w:rPr>
          <w:b w:val="0"/>
          <w:bCs/>
          <w:i/>
          <w:iCs/>
          <w:sz w:val="20"/>
          <w:szCs w:val="20"/>
        </w:rPr>
      </w:pPr>
    </w:p>
    <w:p w14:paraId="610129DD" w14:textId="3AE78425" w:rsidR="00AE58C8" w:rsidRDefault="00AE58C8" w:rsidP="00AE58C8">
      <w:pPr>
        <w:rPr>
          <w:rFonts w:ascii="Raleway Light" w:hAnsi="Raleway Light"/>
          <w:szCs w:val="28"/>
          <w:u w:val="single"/>
        </w:rPr>
      </w:pPr>
      <w:r w:rsidRPr="00AE58C8">
        <w:rPr>
          <w:rFonts w:ascii="Raleway Light" w:hAnsi="Raleway Light"/>
          <w:szCs w:val="28"/>
          <w:u w:val="single"/>
        </w:rPr>
        <w:t>Goal 2.b: Support businesses navigating the development review process and seek to provide grant and loan opportunities.</w:t>
      </w:r>
    </w:p>
    <w:p w14:paraId="296D669F" w14:textId="4872A342" w:rsidR="006C03D5" w:rsidRDefault="006C03D5" w:rsidP="00AE58C8">
      <w:pPr>
        <w:rPr>
          <w:rFonts w:ascii="Raleway Light" w:hAnsi="Raleway Light"/>
          <w:szCs w:val="28"/>
          <w:u w:val="single"/>
        </w:rPr>
      </w:pPr>
    </w:p>
    <w:p w14:paraId="76B8865C" w14:textId="511CED60" w:rsidR="006C03D5" w:rsidRDefault="009937A9" w:rsidP="009937A9">
      <w:pPr>
        <w:rPr>
          <w:b w:val="0"/>
          <w:bCs/>
          <w:sz w:val="24"/>
          <w:szCs w:val="24"/>
        </w:rPr>
      </w:pPr>
      <w:r>
        <w:rPr>
          <w:b w:val="0"/>
          <w:bCs/>
          <w:sz w:val="24"/>
          <w:szCs w:val="24"/>
        </w:rPr>
        <w:t>B</w:t>
      </w:r>
      <w:r w:rsidR="006C03D5">
        <w:rPr>
          <w:b w:val="0"/>
          <w:bCs/>
          <w:sz w:val="24"/>
          <w:szCs w:val="24"/>
        </w:rPr>
        <w:t>usiness Retention and Expansion Service Metrics:</w:t>
      </w:r>
    </w:p>
    <w:p w14:paraId="17E33235" w14:textId="77777777" w:rsidR="00652C2B" w:rsidRDefault="00652C2B" w:rsidP="009937A9">
      <w:pPr>
        <w:rPr>
          <w:b w:val="0"/>
          <w:bCs/>
          <w:sz w:val="24"/>
          <w:szCs w:val="24"/>
        </w:rPr>
      </w:pPr>
    </w:p>
    <w:p w14:paraId="2B1163CA" w14:textId="21717005" w:rsidR="009937A9" w:rsidRDefault="006C03D5" w:rsidP="00652C2B">
      <w:pPr>
        <w:ind w:left="3600"/>
        <w:rPr>
          <w:b w:val="0"/>
          <w:bCs/>
          <w:sz w:val="24"/>
          <w:szCs w:val="24"/>
        </w:rPr>
      </w:pPr>
      <w:r>
        <w:rPr>
          <w:b w:val="0"/>
          <w:bCs/>
          <w:sz w:val="24"/>
          <w:szCs w:val="24"/>
        </w:rPr>
        <w:t>FY 2</w:t>
      </w:r>
      <w:r w:rsidR="009E6631">
        <w:rPr>
          <w:b w:val="0"/>
          <w:bCs/>
          <w:sz w:val="24"/>
          <w:szCs w:val="24"/>
        </w:rPr>
        <w:t>5</w:t>
      </w:r>
      <w:r>
        <w:rPr>
          <w:b w:val="0"/>
          <w:bCs/>
          <w:sz w:val="24"/>
          <w:szCs w:val="24"/>
        </w:rPr>
        <w:t>/2</w:t>
      </w:r>
      <w:r w:rsidR="009E6631">
        <w:rPr>
          <w:b w:val="0"/>
          <w:bCs/>
          <w:sz w:val="24"/>
          <w:szCs w:val="24"/>
        </w:rPr>
        <w:t>6</w:t>
      </w:r>
      <w:r>
        <w:rPr>
          <w:b w:val="0"/>
          <w:bCs/>
          <w:sz w:val="24"/>
          <w:szCs w:val="24"/>
        </w:rPr>
        <w:t xml:space="preserve"> -</w:t>
      </w:r>
      <w:r w:rsidR="009937A9">
        <w:rPr>
          <w:b w:val="0"/>
          <w:bCs/>
          <w:sz w:val="24"/>
          <w:szCs w:val="24"/>
        </w:rPr>
        <w:t xml:space="preserve"> Q1: </w:t>
      </w:r>
      <w:r w:rsidR="009E6631">
        <w:rPr>
          <w:b w:val="0"/>
          <w:bCs/>
          <w:sz w:val="24"/>
          <w:szCs w:val="24"/>
        </w:rPr>
        <w:t xml:space="preserve">24 Total </w:t>
      </w:r>
    </w:p>
    <w:p w14:paraId="5516E372" w14:textId="4600512C" w:rsidR="003247DB" w:rsidRDefault="003247DB" w:rsidP="00652C2B">
      <w:pPr>
        <w:ind w:left="3600"/>
        <w:rPr>
          <w:b w:val="0"/>
          <w:bCs/>
          <w:sz w:val="24"/>
          <w:szCs w:val="24"/>
        </w:rPr>
      </w:pPr>
      <w:r>
        <w:rPr>
          <w:b w:val="0"/>
          <w:bCs/>
          <w:sz w:val="24"/>
          <w:szCs w:val="24"/>
        </w:rPr>
        <w:t xml:space="preserve">FY 25/26 - Q2: 24 Total </w:t>
      </w:r>
    </w:p>
    <w:p w14:paraId="767C25E6" w14:textId="0BE5F1EC" w:rsidR="003247DB" w:rsidRDefault="003247DB" w:rsidP="00652C2B">
      <w:pPr>
        <w:ind w:left="3600"/>
        <w:rPr>
          <w:b w:val="0"/>
          <w:bCs/>
          <w:sz w:val="24"/>
          <w:szCs w:val="24"/>
        </w:rPr>
      </w:pPr>
      <w:r>
        <w:rPr>
          <w:b w:val="0"/>
          <w:bCs/>
          <w:sz w:val="24"/>
          <w:szCs w:val="24"/>
        </w:rPr>
        <w:t xml:space="preserve">FY 25/26 – Q3: 52 Total </w:t>
      </w:r>
    </w:p>
    <w:p w14:paraId="2EE3B07B" w14:textId="7DA57C73" w:rsidR="001C0856" w:rsidRDefault="001C0856" w:rsidP="00652C2B">
      <w:pPr>
        <w:ind w:left="3600"/>
        <w:rPr>
          <w:b w:val="0"/>
          <w:bCs/>
          <w:sz w:val="24"/>
          <w:szCs w:val="24"/>
        </w:rPr>
      </w:pPr>
      <w:r>
        <w:rPr>
          <w:b w:val="0"/>
          <w:bCs/>
          <w:sz w:val="24"/>
          <w:szCs w:val="24"/>
        </w:rPr>
        <w:t xml:space="preserve">FY 25/26 – Q4: 64 Total </w:t>
      </w:r>
    </w:p>
    <w:p w14:paraId="56EB7196" w14:textId="1B8B05B9" w:rsidR="00652C2B" w:rsidRDefault="00652C2B" w:rsidP="00AE58C8">
      <w:pPr>
        <w:rPr>
          <w:rFonts w:ascii="Raleway Light" w:hAnsi="Raleway Light"/>
          <w:szCs w:val="28"/>
          <w:u w:val="single"/>
        </w:rPr>
      </w:pPr>
    </w:p>
    <w:p w14:paraId="09B90AD6" w14:textId="77777777" w:rsidR="00551AAF" w:rsidRDefault="00551AAF" w:rsidP="00AE58C8">
      <w:pPr>
        <w:rPr>
          <w:rFonts w:ascii="Raleway Light" w:hAnsi="Raleway Light"/>
          <w:szCs w:val="28"/>
          <w:u w:val="single"/>
        </w:rPr>
      </w:pPr>
    </w:p>
    <w:p w14:paraId="5455C01C" w14:textId="77777777" w:rsidR="00551AAF" w:rsidRDefault="00551AAF" w:rsidP="00AE58C8">
      <w:pPr>
        <w:rPr>
          <w:rFonts w:ascii="Raleway Light" w:hAnsi="Raleway Light"/>
          <w:szCs w:val="28"/>
          <w:u w:val="single"/>
        </w:rPr>
      </w:pPr>
    </w:p>
    <w:p w14:paraId="70682BC7" w14:textId="0FFC2AB4" w:rsidR="00961B5C" w:rsidRPr="0082106F" w:rsidRDefault="00961B5C" w:rsidP="00961B5C">
      <w:pPr>
        <w:ind w:left="720"/>
        <w:rPr>
          <w:b w:val="0"/>
          <w:bCs/>
          <w:i/>
          <w:iCs/>
          <w:sz w:val="20"/>
          <w:szCs w:val="20"/>
        </w:rPr>
      </w:pPr>
      <w:r w:rsidRPr="0082106F">
        <w:rPr>
          <w:b w:val="0"/>
          <w:bCs/>
          <w:i/>
          <w:iCs/>
          <w:sz w:val="20"/>
          <w:szCs w:val="20"/>
        </w:rPr>
        <w:t xml:space="preserve">Table </w:t>
      </w:r>
      <w:r w:rsidR="003247DB">
        <w:rPr>
          <w:b w:val="0"/>
          <w:bCs/>
          <w:i/>
          <w:iCs/>
          <w:sz w:val="20"/>
          <w:szCs w:val="20"/>
        </w:rPr>
        <w:t>4</w:t>
      </w:r>
      <w:r w:rsidRPr="0082106F">
        <w:rPr>
          <w:b w:val="0"/>
          <w:bCs/>
          <w:i/>
          <w:iCs/>
          <w:sz w:val="20"/>
          <w:szCs w:val="20"/>
        </w:rPr>
        <w:t>: BRE</w:t>
      </w:r>
      <w:r w:rsidR="006C03D5">
        <w:rPr>
          <w:b w:val="0"/>
          <w:bCs/>
          <w:i/>
          <w:iCs/>
          <w:sz w:val="20"/>
          <w:szCs w:val="20"/>
        </w:rPr>
        <w:t xml:space="preserve"> </w:t>
      </w:r>
      <w:r w:rsidRPr="0082106F">
        <w:rPr>
          <w:b w:val="0"/>
          <w:bCs/>
          <w:i/>
          <w:iCs/>
          <w:sz w:val="20"/>
          <w:szCs w:val="20"/>
        </w:rPr>
        <w:t>Service</w:t>
      </w:r>
      <w:r w:rsidR="006C03D5">
        <w:rPr>
          <w:b w:val="0"/>
          <w:bCs/>
          <w:i/>
          <w:iCs/>
          <w:sz w:val="20"/>
          <w:szCs w:val="20"/>
        </w:rPr>
        <w:t xml:space="preserve"> Metrics </w:t>
      </w:r>
      <w:r w:rsidR="00CF4988" w:rsidRPr="0082106F">
        <w:rPr>
          <w:b w:val="0"/>
          <w:bCs/>
          <w:i/>
          <w:iCs/>
          <w:sz w:val="20"/>
          <w:szCs w:val="20"/>
        </w:rPr>
        <w:t>Q</w:t>
      </w:r>
      <w:r w:rsidR="001C0856">
        <w:rPr>
          <w:b w:val="0"/>
          <w:bCs/>
          <w:i/>
          <w:iCs/>
          <w:sz w:val="20"/>
          <w:szCs w:val="20"/>
        </w:rPr>
        <w:t xml:space="preserve">4 </w:t>
      </w:r>
      <w:r w:rsidR="003247DB">
        <w:rPr>
          <w:b w:val="0"/>
          <w:bCs/>
          <w:i/>
          <w:iCs/>
          <w:sz w:val="20"/>
          <w:szCs w:val="20"/>
        </w:rPr>
        <w:t xml:space="preserve">FY </w:t>
      </w:r>
      <w:r w:rsidRPr="0082106F">
        <w:rPr>
          <w:b w:val="0"/>
          <w:bCs/>
          <w:i/>
          <w:iCs/>
          <w:sz w:val="20"/>
          <w:szCs w:val="20"/>
        </w:rPr>
        <w:t>2</w:t>
      </w:r>
      <w:r w:rsidR="009E6631">
        <w:rPr>
          <w:b w:val="0"/>
          <w:bCs/>
          <w:i/>
          <w:iCs/>
          <w:sz w:val="20"/>
          <w:szCs w:val="20"/>
        </w:rPr>
        <w:t>5</w:t>
      </w:r>
      <w:r w:rsidRPr="0082106F">
        <w:rPr>
          <w:b w:val="0"/>
          <w:bCs/>
          <w:i/>
          <w:iCs/>
          <w:sz w:val="20"/>
          <w:szCs w:val="20"/>
        </w:rPr>
        <w:t>/2</w:t>
      </w:r>
      <w:r w:rsidR="009E6631">
        <w:rPr>
          <w:b w:val="0"/>
          <w:bCs/>
          <w:i/>
          <w:iCs/>
          <w:sz w:val="20"/>
          <w:szCs w:val="20"/>
        </w:rPr>
        <w:t>6</w:t>
      </w:r>
      <w:r w:rsidR="004B5ED6">
        <w:rPr>
          <w:b w:val="0"/>
          <w:bCs/>
          <w:i/>
          <w:iCs/>
          <w:sz w:val="20"/>
          <w:szCs w:val="20"/>
        </w:rPr>
        <w:t xml:space="preserve"> Totals</w:t>
      </w:r>
    </w:p>
    <w:tbl>
      <w:tblPr>
        <w:tblStyle w:val="TableGrid"/>
        <w:tblW w:w="0" w:type="auto"/>
        <w:tblInd w:w="720" w:type="dxa"/>
        <w:tblLook w:val="04A0" w:firstRow="1" w:lastRow="0" w:firstColumn="1" w:lastColumn="0" w:noHBand="0" w:noVBand="1"/>
      </w:tblPr>
      <w:tblGrid>
        <w:gridCol w:w="4344"/>
        <w:gridCol w:w="4286"/>
      </w:tblGrid>
      <w:tr w:rsidR="00D6658B" w:rsidRPr="00F54AE0" w14:paraId="70781F9C" w14:textId="77777777" w:rsidTr="00B56E40">
        <w:tc>
          <w:tcPr>
            <w:tcW w:w="4344" w:type="dxa"/>
            <w:vAlign w:val="bottom"/>
          </w:tcPr>
          <w:p w14:paraId="676457F1" w14:textId="0F4CA037" w:rsidR="00D6658B" w:rsidRPr="00D6658B" w:rsidRDefault="001433D9" w:rsidP="00D6658B">
            <w:pPr>
              <w:rPr>
                <w:rFonts w:cstheme="minorHAnsi"/>
                <w:b w:val="0"/>
                <w:bCs/>
                <w:sz w:val="24"/>
                <w:szCs w:val="24"/>
              </w:rPr>
            </w:pPr>
            <w:bookmarkStart w:id="1" w:name="_Hlk213854853"/>
            <w:r>
              <w:rPr>
                <w:rFonts w:cstheme="minorHAnsi"/>
                <w:b w:val="0"/>
                <w:bCs/>
                <w:sz w:val="24"/>
                <w:szCs w:val="24"/>
              </w:rPr>
              <w:t xml:space="preserve">Business </w:t>
            </w:r>
            <w:r w:rsidR="00987455">
              <w:rPr>
                <w:rFonts w:cstheme="minorHAnsi"/>
                <w:b w:val="0"/>
                <w:bCs/>
                <w:sz w:val="24"/>
                <w:szCs w:val="24"/>
              </w:rPr>
              <w:t>Retention</w:t>
            </w:r>
          </w:p>
        </w:tc>
        <w:tc>
          <w:tcPr>
            <w:tcW w:w="4286" w:type="dxa"/>
          </w:tcPr>
          <w:p w14:paraId="0F8EB310" w14:textId="0611446B" w:rsidR="00D6658B" w:rsidRPr="00F54AE0" w:rsidRDefault="00773537" w:rsidP="00D6658B">
            <w:pPr>
              <w:rPr>
                <w:b w:val="0"/>
                <w:bCs/>
                <w:sz w:val="24"/>
                <w:szCs w:val="24"/>
              </w:rPr>
            </w:pPr>
            <w:r>
              <w:rPr>
                <w:b w:val="0"/>
                <w:bCs/>
                <w:sz w:val="24"/>
                <w:szCs w:val="24"/>
              </w:rPr>
              <w:t>23</w:t>
            </w:r>
          </w:p>
        </w:tc>
      </w:tr>
      <w:tr w:rsidR="00D6658B" w:rsidRPr="00F54AE0" w14:paraId="5911BB17" w14:textId="77777777" w:rsidTr="00B56E40">
        <w:tc>
          <w:tcPr>
            <w:tcW w:w="4344" w:type="dxa"/>
            <w:vAlign w:val="bottom"/>
          </w:tcPr>
          <w:p w14:paraId="4B61A9B8" w14:textId="0F3CC966" w:rsidR="00D6658B" w:rsidRPr="00D6658B" w:rsidRDefault="00773537" w:rsidP="00D6658B">
            <w:pPr>
              <w:rPr>
                <w:rFonts w:cstheme="minorHAnsi"/>
                <w:b w:val="0"/>
                <w:bCs/>
                <w:sz w:val="24"/>
                <w:szCs w:val="24"/>
              </w:rPr>
            </w:pPr>
            <w:r>
              <w:rPr>
                <w:rFonts w:cstheme="minorHAnsi"/>
                <w:b w:val="0"/>
                <w:bCs/>
                <w:sz w:val="24"/>
                <w:szCs w:val="24"/>
              </w:rPr>
              <w:t>Business Recruitment</w:t>
            </w:r>
            <w:r w:rsidR="009E6631">
              <w:rPr>
                <w:rFonts w:cstheme="minorHAnsi"/>
                <w:b w:val="0"/>
                <w:bCs/>
                <w:sz w:val="24"/>
                <w:szCs w:val="24"/>
              </w:rPr>
              <w:t xml:space="preserve"> </w:t>
            </w:r>
          </w:p>
        </w:tc>
        <w:tc>
          <w:tcPr>
            <w:tcW w:w="4286" w:type="dxa"/>
          </w:tcPr>
          <w:p w14:paraId="7CB8D008" w14:textId="5D0B5FED" w:rsidR="00773537" w:rsidRPr="00F54AE0" w:rsidRDefault="00773537" w:rsidP="00D6658B">
            <w:pPr>
              <w:rPr>
                <w:b w:val="0"/>
                <w:bCs/>
                <w:sz w:val="24"/>
                <w:szCs w:val="24"/>
              </w:rPr>
            </w:pPr>
            <w:r>
              <w:rPr>
                <w:b w:val="0"/>
                <w:bCs/>
                <w:sz w:val="24"/>
                <w:szCs w:val="24"/>
              </w:rPr>
              <w:t>8</w:t>
            </w:r>
          </w:p>
        </w:tc>
      </w:tr>
      <w:tr w:rsidR="00773537" w:rsidRPr="00F54AE0" w14:paraId="14D37032" w14:textId="77777777" w:rsidTr="00B56E40">
        <w:tc>
          <w:tcPr>
            <w:tcW w:w="4344" w:type="dxa"/>
            <w:vAlign w:val="bottom"/>
          </w:tcPr>
          <w:p w14:paraId="26328A6F" w14:textId="651C5C73" w:rsidR="00773537" w:rsidRDefault="00773537" w:rsidP="00D6658B">
            <w:pPr>
              <w:rPr>
                <w:rFonts w:cstheme="minorHAnsi"/>
                <w:b w:val="0"/>
                <w:bCs/>
                <w:sz w:val="24"/>
                <w:szCs w:val="24"/>
              </w:rPr>
            </w:pPr>
            <w:r>
              <w:rPr>
                <w:rFonts w:cstheme="minorHAnsi"/>
                <w:b w:val="0"/>
                <w:bCs/>
                <w:sz w:val="24"/>
                <w:szCs w:val="24"/>
              </w:rPr>
              <w:t>Grant or Loan Application</w:t>
            </w:r>
          </w:p>
        </w:tc>
        <w:tc>
          <w:tcPr>
            <w:tcW w:w="4286" w:type="dxa"/>
          </w:tcPr>
          <w:p w14:paraId="7BF583EF" w14:textId="0C138D4F" w:rsidR="00773537" w:rsidRDefault="00773537" w:rsidP="00D6658B">
            <w:pPr>
              <w:rPr>
                <w:b w:val="0"/>
                <w:bCs/>
                <w:sz w:val="24"/>
                <w:szCs w:val="24"/>
              </w:rPr>
            </w:pPr>
            <w:r>
              <w:rPr>
                <w:b w:val="0"/>
                <w:bCs/>
                <w:sz w:val="24"/>
                <w:szCs w:val="24"/>
              </w:rPr>
              <w:t>7</w:t>
            </w:r>
          </w:p>
        </w:tc>
      </w:tr>
      <w:tr w:rsidR="00D6658B" w:rsidRPr="00F54AE0" w14:paraId="19B88E94" w14:textId="77777777" w:rsidTr="00B56E40">
        <w:tc>
          <w:tcPr>
            <w:tcW w:w="4344" w:type="dxa"/>
            <w:vAlign w:val="bottom"/>
          </w:tcPr>
          <w:p w14:paraId="3B49B1BD" w14:textId="7E67F5FD" w:rsidR="00D6658B" w:rsidRPr="00D6658B" w:rsidRDefault="001433D9" w:rsidP="00D6658B">
            <w:pPr>
              <w:rPr>
                <w:rFonts w:cstheme="minorHAnsi"/>
                <w:b w:val="0"/>
                <w:bCs/>
                <w:sz w:val="24"/>
                <w:szCs w:val="24"/>
              </w:rPr>
            </w:pPr>
            <w:r>
              <w:rPr>
                <w:rFonts w:cstheme="minorHAnsi"/>
                <w:b w:val="0"/>
                <w:bCs/>
                <w:sz w:val="24"/>
                <w:szCs w:val="24"/>
              </w:rPr>
              <w:t>Event</w:t>
            </w:r>
          </w:p>
        </w:tc>
        <w:tc>
          <w:tcPr>
            <w:tcW w:w="4286" w:type="dxa"/>
          </w:tcPr>
          <w:p w14:paraId="15347D53" w14:textId="54A75679" w:rsidR="00D6658B" w:rsidRPr="00F54AE0" w:rsidRDefault="001433D9" w:rsidP="00D6658B">
            <w:pPr>
              <w:rPr>
                <w:b w:val="0"/>
                <w:bCs/>
                <w:sz w:val="24"/>
                <w:szCs w:val="24"/>
              </w:rPr>
            </w:pPr>
            <w:r>
              <w:rPr>
                <w:b w:val="0"/>
                <w:bCs/>
                <w:sz w:val="24"/>
                <w:szCs w:val="24"/>
              </w:rPr>
              <w:t>6</w:t>
            </w:r>
          </w:p>
        </w:tc>
      </w:tr>
      <w:tr w:rsidR="00D6658B" w:rsidRPr="00F54AE0" w14:paraId="4F18E804" w14:textId="77777777" w:rsidTr="00B56E40">
        <w:tc>
          <w:tcPr>
            <w:tcW w:w="4344" w:type="dxa"/>
            <w:vAlign w:val="bottom"/>
          </w:tcPr>
          <w:p w14:paraId="58428ACC" w14:textId="71DFBA1A" w:rsidR="00D6658B" w:rsidRPr="00D6658B" w:rsidRDefault="001433D9" w:rsidP="00D6658B">
            <w:pPr>
              <w:rPr>
                <w:rFonts w:cstheme="minorHAnsi"/>
                <w:b w:val="0"/>
                <w:bCs/>
                <w:sz w:val="24"/>
                <w:szCs w:val="24"/>
              </w:rPr>
            </w:pPr>
            <w:r>
              <w:rPr>
                <w:rFonts w:cstheme="minorHAnsi"/>
                <w:b w:val="0"/>
                <w:bCs/>
                <w:sz w:val="24"/>
                <w:szCs w:val="24"/>
              </w:rPr>
              <w:t>MUPTE</w:t>
            </w:r>
          </w:p>
        </w:tc>
        <w:tc>
          <w:tcPr>
            <w:tcW w:w="4286" w:type="dxa"/>
          </w:tcPr>
          <w:p w14:paraId="0BD39572" w14:textId="4B6A8243" w:rsidR="00D6658B" w:rsidRPr="00F54AE0" w:rsidRDefault="001433D9" w:rsidP="00D6658B">
            <w:pPr>
              <w:rPr>
                <w:b w:val="0"/>
                <w:bCs/>
                <w:sz w:val="24"/>
                <w:szCs w:val="24"/>
              </w:rPr>
            </w:pPr>
            <w:r>
              <w:rPr>
                <w:b w:val="0"/>
                <w:bCs/>
                <w:sz w:val="24"/>
                <w:szCs w:val="24"/>
              </w:rPr>
              <w:t>5</w:t>
            </w:r>
          </w:p>
        </w:tc>
      </w:tr>
      <w:tr w:rsidR="006C03D5" w:rsidRPr="00F54AE0" w14:paraId="54988C4C" w14:textId="77777777" w:rsidTr="00B56E40">
        <w:tc>
          <w:tcPr>
            <w:tcW w:w="4344" w:type="dxa"/>
            <w:vAlign w:val="bottom"/>
          </w:tcPr>
          <w:p w14:paraId="36BDA728" w14:textId="6D062F49" w:rsidR="006C03D5" w:rsidRDefault="0011102F" w:rsidP="006C03D5">
            <w:pPr>
              <w:rPr>
                <w:rFonts w:cstheme="minorHAnsi"/>
                <w:b w:val="0"/>
                <w:bCs/>
                <w:sz w:val="24"/>
                <w:szCs w:val="24"/>
              </w:rPr>
            </w:pPr>
            <w:r>
              <w:rPr>
                <w:rFonts w:cstheme="minorHAnsi"/>
                <w:b w:val="0"/>
                <w:bCs/>
                <w:sz w:val="24"/>
                <w:szCs w:val="24"/>
              </w:rPr>
              <w:t xml:space="preserve">Regulatory Assistance </w:t>
            </w:r>
          </w:p>
        </w:tc>
        <w:tc>
          <w:tcPr>
            <w:tcW w:w="4286" w:type="dxa"/>
          </w:tcPr>
          <w:p w14:paraId="24C27F40" w14:textId="250CA186" w:rsidR="006C03D5" w:rsidRDefault="001433D9" w:rsidP="006C03D5">
            <w:pPr>
              <w:rPr>
                <w:b w:val="0"/>
                <w:bCs/>
                <w:sz w:val="24"/>
                <w:szCs w:val="24"/>
              </w:rPr>
            </w:pPr>
            <w:r>
              <w:rPr>
                <w:b w:val="0"/>
                <w:bCs/>
                <w:sz w:val="24"/>
                <w:szCs w:val="24"/>
              </w:rPr>
              <w:t>4</w:t>
            </w:r>
          </w:p>
        </w:tc>
      </w:tr>
      <w:tr w:rsidR="006C03D5" w:rsidRPr="00F54AE0" w14:paraId="7CDC17FB" w14:textId="77777777" w:rsidTr="00B56E40">
        <w:tc>
          <w:tcPr>
            <w:tcW w:w="4344" w:type="dxa"/>
            <w:vAlign w:val="bottom"/>
          </w:tcPr>
          <w:p w14:paraId="0989C4BD" w14:textId="219D780B" w:rsidR="006C03D5" w:rsidRPr="00D6658B" w:rsidRDefault="001433D9" w:rsidP="006C03D5">
            <w:pPr>
              <w:rPr>
                <w:rFonts w:cstheme="minorHAnsi"/>
                <w:b w:val="0"/>
                <w:bCs/>
                <w:sz w:val="24"/>
                <w:szCs w:val="24"/>
              </w:rPr>
            </w:pPr>
            <w:r>
              <w:rPr>
                <w:rFonts w:cstheme="minorHAnsi"/>
                <w:b w:val="0"/>
                <w:bCs/>
                <w:sz w:val="24"/>
                <w:szCs w:val="24"/>
              </w:rPr>
              <w:t>Site Selection</w:t>
            </w:r>
          </w:p>
        </w:tc>
        <w:tc>
          <w:tcPr>
            <w:tcW w:w="4286" w:type="dxa"/>
          </w:tcPr>
          <w:p w14:paraId="054D2DA0" w14:textId="42195A59" w:rsidR="006C03D5" w:rsidRPr="00F54AE0" w:rsidRDefault="001433D9" w:rsidP="006C03D5">
            <w:pPr>
              <w:rPr>
                <w:b w:val="0"/>
                <w:bCs/>
                <w:sz w:val="24"/>
                <w:szCs w:val="24"/>
              </w:rPr>
            </w:pPr>
            <w:r>
              <w:rPr>
                <w:b w:val="0"/>
                <w:bCs/>
                <w:sz w:val="24"/>
                <w:szCs w:val="24"/>
              </w:rPr>
              <w:t>4</w:t>
            </w:r>
          </w:p>
        </w:tc>
      </w:tr>
      <w:tr w:rsidR="006C03D5" w:rsidRPr="00F54AE0" w14:paraId="51BE1B64" w14:textId="77777777" w:rsidTr="00B56E40">
        <w:tc>
          <w:tcPr>
            <w:tcW w:w="4344" w:type="dxa"/>
            <w:vAlign w:val="bottom"/>
          </w:tcPr>
          <w:p w14:paraId="2290F59E" w14:textId="2AEE4A65" w:rsidR="006C03D5" w:rsidRPr="00D6658B" w:rsidRDefault="001433D9" w:rsidP="006C03D5">
            <w:pPr>
              <w:rPr>
                <w:rFonts w:cstheme="minorHAnsi"/>
                <w:b w:val="0"/>
                <w:bCs/>
                <w:sz w:val="24"/>
                <w:szCs w:val="24"/>
              </w:rPr>
            </w:pPr>
            <w:r>
              <w:rPr>
                <w:rFonts w:cstheme="minorHAnsi"/>
                <w:b w:val="0"/>
                <w:bCs/>
                <w:sz w:val="24"/>
                <w:szCs w:val="24"/>
              </w:rPr>
              <w:t>Public Infrastructure</w:t>
            </w:r>
          </w:p>
        </w:tc>
        <w:tc>
          <w:tcPr>
            <w:tcW w:w="4286" w:type="dxa"/>
          </w:tcPr>
          <w:p w14:paraId="2E2B6493" w14:textId="725425C0" w:rsidR="006C03D5" w:rsidRPr="00F54AE0" w:rsidRDefault="001433D9" w:rsidP="006C03D5">
            <w:pPr>
              <w:rPr>
                <w:b w:val="0"/>
                <w:bCs/>
                <w:sz w:val="24"/>
                <w:szCs w:val="24"/>
              </w:rPr>
            </w:pPr>
            <w:r>
              <w:rPr>
                <w:b w:val="0"/>
                <w:bCs/>
                <w:sz w:val="24"/>
                <w:szCs w:val="24"/>
              </w:rPr>
              <w:t>3</w:t>
            </w:r>
          </w:p>
        </w:tc>
      </w:tr>
      <w:tr w:rsidR="006C03D5" w:rsidRPr="00F54AE0" w14:paraId="28AECC13" w14:textId="77777777" w:rsidTr="00B56E40">
        <w:tc>
          <w:tcPr>
            <w:tcW w:w="4344" w:type="dxa"/>
            <w:vAlign w:val="bottom"/>
          </w:tcPr>
          <w:p w14:paraId="00A85A97" w14:textId="5C4B793F" w:rsidR="006C03D5" w:rsidRPr="00D6658B" w:rsidRDefault="004B5ED6" w:rsidP="006C03D5">
            <w:pPr>
              <w:rPr>
                <w:rFonts w:cstheme="minorHAnsi"/>
                <w:b w:val="0"/>
                <w:bCs/>
                <w:sz w:val="24"/>
                <w:szCs w:val="24"/>
              </w:rPr>
            </w:pPr>
            <w:r>
              <w:rPr>
                <w:rFonts w:cstheme="minorHAnsi"/>
                <w:b w:val="0"/>
                <w:bCs/>
                <w:sz w:val="24"/>
                <w:szCs w:val="24"/>
              </w:rPr>
              <w:t>AIP Lease</w:t>
            </w:r>
          </w:p>
        </w:tc>
        <w:tc>
          <w:tcPr>
            <w:tcW w:w="4286" w:type="dxa"/>
          </w:tcPr>
          <w:p w14:paraId="55A7FD57" w14:textId="28352076" w:rsidR="006C03D5" w:rsidRPr="00F54AE0" w:rsidRDefault="001433D9" w:rsidP="006C03D5">
            <w:pPr>
              <w:rPr>
                <w:b w:val="0"/>
                <w:bCs/>
                <w:sz w:val="24"/>
                <w:szCs w:val="24"/>
              </w:rPr>
            </w:pPr>
            <w:r>
              <w:rPr>
                <w:b w:val="0"/>
                <w:bCs/>
                <w:sz w:val="24"/>
                <w:szCs w:val="24"/>
              </w:rPr>
              <w:t>1</w:t>
            </w:r>
          </w:p>
        </w:tc>
      </w:tr>
      <w:tr w:rsidR="006C03D5" w:rsidRPr="00F54AE0" w14:paraId="58F05B77" w14:textId="77777777" w:rsidTr="00B56E40">
        <w:tc>
          <w:tcPr>
            <w:tcW w:w="4344" w:type="dxa"/>
            <w:vAlign w:val="bottom"/>
          </w:tcPr>
          <w:p w14:paraId="62DE0215" w14:textId="0D7C36A6" w:rsidR="006C03D5" w:rsidRPr="00D6658B" w:rsidRDefault="001433D9" w:rsidP="006C03D5">
            <w:pPr>
              <w:rPr>
                <w:rFonts w:cstheme="minorHAnsi"/>
                <w:b w:val="0"/>
                <w:bCs/>
                <w:sz w:val="24"/>
                <w:szCs w:val="24"/>
              </w:rPr>
            </w:pPr>
            <w:r>
              <w:rPr>
                <w:rFonts w:cstheme="minorHAnsi"/>
                <w:b w:val="0"/>
                <w:bCs/>
                <w:sz w:val="24"/>
                <w:szCs w:val="24"/>
              </w:rPr>
              <w:t>CPACE</w:t>
            </w:r>
          </w:p>
        </w:tc>
        <w:tc>
          <w:tcPr>
            <w:tcW w:w="4286" w:type="dxa"/>
          </w:tcPr>
          <w:p w14:paraId="7A02CFF1" w14:textId="229CB996" w:rsidR="001209D2" w:rsidRPr="00F54AE0" w:rsidRDefault="001433D9" w:rsidP="006C03D5">
            <w:pPr>
              <w:rPr>
                <w:b w:val="0"/>
                <w:bCs/>
                <w:sz w:val="24"/>
                <w:szCs w:val="24"/>
              </w:rPr>
            </w:pPr>
            <w:r>
              <w:rPr>
                <w:b w:val="0"/>
                <w:bCs/>
                <w:sz w:val="24"/>
                <w:szCs w:val="24"/>
              </w:rPr>
              <w:t>1</w:t>
            </w:r>
          </w:p>
        </w:tc>
      </w:tr>
      <w:tr w:rsidR="001209D2" w:rsidRPr="00F54AE0" w14:paraId="3B58A040" w14:textId="77777777" w:rsidTr="00B56E40">
        <w:tc>
          <w:tcPr>
            <w:tcW w:w="4344" w:type="dxa"/>
            <w:vAlign w:val="bottom"/>
          </w:tcPr>
          <w:p w14:paraId="38971E9C" w14:textId="5EE9A258" w:rsidR="001209D2" w:rsidRDefault="001209D2" w:rsidP="006C03D5">
            <w:pPr>
              <w:rPr>
                <w:rFonts w:cstheme="minorHAnsi"/>
                <w:b w:val="0"/>
                <w:bCs/>
                <w:sz w:val="24"/>
                <w:szCs w:val="24"/>
              </w:rPr>
            </w:pPr>
            <w:r>
              <w:rPr>
                <w:rFonts w:cstheme="minorHAnsi"/>
                <w:b w:val="0"/>
                <w:bCs/>
                <w:sz w:val="24"/>
                <w:szCs w:val="24"/>
              </w:rPr>
              <w:t>Grant Administration</w:t>
            </w:r>
          </w:p>
        </w:tc>
        <w:tc>
          <w:tcPr>
            <w:tcW w:w="4286" w:type="dxa"/>
          </w:tcPr>
          <w:p w14:paraId="187E2B87" w14:textId="4405DFFD" w:rsidR="001209D2" w:rsidRDefault="001209D2" w:rsidP="006C03D5">
            <w:pPr>
              <w:rPr>
                <w:b w:val="0"/>
                <w:bCs/>
                <w:sz w:val="24"/>
                <w:szCs w:val="24"/>
              </w:rPr>
            </w:pPr>
            <w:r>
              <w:rPr>
                <w:b w:val="0"/>
                <w:bCs/>
                <w:sz w:val="24"/>
                <w:szCs w:val="24"/>
              </w:rPr>
              <w:t>1</w:t>
            </w:r>
          </w:p>
        </w:tc>
      </w:tr>
      <w:tr w:rsidR="001433D9" w:rsidRPr="00F54AE0" w14:paraId="6284DC15" w14:textId="77777777" w:rsidTr="00B56E40">
        <w:tc>
          <w:tcPr>
            <w:tcW w:w="4344" w:type="dxa"/>
            <w:vAlign w:val="bottom"/>
          </w:tcPr>
          <w:p w14:paraId="619EE9FF" w14:textId="0CE44614" w:rsidR="001433D9" w:rsidRDefault="001433D9" w:rsidP="006C03D5">
            <w:pPr>
              <w:rPr>
                <w:rFonts w:cstheme="minorHAnsi"/>
                <w:b w:val="0"/>
                <w:bCs/>
                <w:sz w:val="24"/>
                <w:szCs w:val="24"/>
              </w:rPr>
            </w:pPr>
            <w:r>
              <w:rPr>
                <w:rFonts w:cstheme="minorHAnsi"/>
                <w:b w:val="0"/>
                <w:bCs/>
                <w:sz w:val="24"/>
                <w:szCs w:val="24"/>
              </w:rPr>
              <w:t>MFU</w:t>
            </w:r>
          </w:p>
        </w:tc>
        <w:tc>
          <w:tcPr>
            <w:tcW w:w="4286" w:type="dxa"/>
          </w:tcPr>
          <w:p w14:paraId="2883C763" w14:textId="2C61270A" w:rsidR="001433D9" w:rsidRDefault="001433D9" w:rsidP="006C03D5">
            <w:pPr>
              <w:rPr>
                <w:b w:val="0"/>
                <w:bCs/>
                <w:sz w:val="24"/>
                <w:szCs w:val="24"/>
              </w:rPr>
            </w:pPr>
            <w:r>
              <w:rPr>
                <w:b w:val="0"/>
                <w:bCs/>
                <w:sz w:val="24"/>
                <w:szCs w:val="24"/>
              </w:rPr>
              <w:t>1</w:t>
            </w:r>
          </w:p>
        </w:tc>
      </w:tr>
    </w:tbl>
    <w:bookmarkEnd w:id="1"/>
    <w:p w14:paraId="1440BF32" w14:textId="68D02AC1" w:rsidR="001A19CA" w:rsidRDefault="00961B5C" w:rsidP="003247DB">
      <w:pPr>
        <w:rPr>
          <w:b w:val="0"/>
          <w:bCs/>
          <w:sz w:val="20"/>
          <w:szCs w:val="20"/>
        </w:rPr>
      </w:pPr>
      <w:r w:rsidRPr="00F54AE0">
        <w:rPr>
          <w:b w:val="0"/>
          <w:bCs/>
          <w:sz w:val="24"/>
          <w:szCs w:val="24"/>
        </w:rPr>
        <w:tab/>
      </w:r>
      <w:r w:rsidRPr="00F54AE0">
        <w:rPr>
          <w:b w:val="0"/>
          <w:bCs/>
          <w:sz w:val="20"/>
          <w:szCs w:val="20"/>
        </w:rPr>
        <w:t xml:space="preserve">Source: Internal Tracking Data </w:t>
      </w:r>
    </w:p>
    <w:p w14:paraId="29A02CB1" w14:textId="77777777" w:rsidR="00773537" w:rsidRDefault="00773537" w:rsidP="003247DB">
      <w:pPr>
        <w:rPr>
          <w:b w:val="0"/>
          <w:bCs/>
          <w:sz w:val="20"/>
          <w:szCs w:val="20"/>
        </w:rPr>
      </w:pPr>
    </w:p>
    <w:p w14:paraId="5188027B" w14:textId="4BAC94B2" w:rsidR="00773537" w:rsidRPr="0082106F" w:rsidRDefault="00773537" w:rsidP="00773537">
      <w:pPr>
        <w:ind w:firstLine="720"/>
        <w:rPr>
          <w:b w:val="0"/>
          <w:bCs/>
          <w:i/>
          <w:iCs/>
          <w:sz w:val="20"/>
          <w:szCs w:val="20"/>
        </w:rPr>
      </w:pPr>
      <w:r w:rsidRPr="0082106F">
        <w:rPr>
          <w:b w:val="0"/>
          <w:bCs/>
          <w:i/>
          <w:iCs/>
          <w:sz w:val="20"/>
          <w:szCs w:val="20"/>
        </w:rPr>
        <w:t xml:space="preserve">Table </w:t>
      </w:r>
      <w:r>
        <w:rPr>
          <w:b w:val="0"/>
          <w:bCs/>
          <w:i/>
          <w:iCs/>
          <w:sz w:val="20"/>
          <w:szCs w:val="20"/>
        </w:rPr>
        <w:t>6</w:t>
      </w:r>
      <w:r w:rsidRPr="0082106F">
        <w:rPr>
          <w:b w:val="0"/>
          <w:bCs/>
          <w:i/>
          <w:iCs/>
          <w:sz w:val="20"/>
          <w:szCs w:val="20"/>
        </w:rPr>
        <w:t>: BRE</w:t>
      </w:r>
      <w:r>
        <w:rPr>
          <w:b w:val="0"/>
          <w:bCs/>
          <w:i/>
          <w:iCs/>
          <w:sz w:val="20"/>
          <w:szCs w:val="20"/>
        </w:rPr>
        <w:t xml:space="preserve"> </w:t>
      </w:r>
      <w:r w:rsidRPr="0082106F">
        <w:rPr>
          <w:b w:val="0"/>
          <w:bCs/>
          <w:i/>
          <w:iCs/>
          <w:sz w:val="20"/>
          <w:szCs w:val="20"/>
        </w:rPr>
        <w:t>Service</w:t>
      </w:r>
      <w:r>
        <w:rPr>
          <w:b w:val="0"/>
          <w:bCs/>
          <w:i/>
          <w:iCs/>
          <w:sz w:val="20"/>
          <w:szCs w:val="20"/>
        </w:rPr>
        <w:t xml:space="preserve"> Metrics FY</w:t>
      </w:r>
      <w:r w:rsidRPr="0082106F">
        <w:rPr>
          <w:b w:val="0"/>
          <w:bCs/>
          <w:i/>
          <w:iCs/>
          <w:sz w:val="20"/>
          <w:szCs w:val="20"/>
        </w:rPr>
        <w:t xml:space="preserve"> 2</w:t>
      </w:r>
      <w:r>
        <w:rPr>
          <w:b w:val="0"/>
          <w:bCs/>
          <w:i/>
          <w:iCs/>
          <w:sz w:val="20"/>
          <w:szCs w:val="20"/>
        </w:rPr>
        <w:t>5</w:t>
      </w:r>
      <w:r w:rsidRPr="0082106F">
        <w:rPr>
          <w:b w:val="0"/>
          <w:bCs/>
          <w:i/>
          <w:iCs/>
          <w:sz w:val="20"/>
          <w:szCs w:val="20"/>
        </w:rPr>
        <w:t>/2</w:t>
      </w:r>
      <w:r>
        <w:rPr>
          <w:b w:val="0"/>
          <w:bCs/>
          <w:i/>
          <w:iCs/>
          <w:sz w:val="20"/>
          <w:szCs w:val="20"/>
        </w:rPr>
        <w:t>6 Totals</w:t>
      </w:r>
    </w:p>
    <w:tbl>
      <w:tblPr>
        <w:tblStyle w:val="TableGrid"/>
        <w:tblW w:w="0" w:type="auto"/>
        <w:tblInd w:w="720" w:type="dxa"/>
        <w:tblLook w:val="04A0" w:firstRow="1" w:lastRow="0" w:firstColumn="1" w:lastColumn="0" w:noHBand="0" w:noVBand="1"/>
      </w:tblPr>
      <w:tblGrid>
        <w:gridCol w:w="4344"/>
        <w:gridCol w:w="4286"/>
      </w:tblGrid>
      <w:tr w:rsidR="00773537" w:rsidRPr="00F54AE0" w14:paraId="16C1DE08" w14:textId="77777777" w:rsidTr="00C114CF">
        <w:tc>
          <w:tcPr>
            <w:tcW w:w="4344" w:type="dxa"/>
            <w:vAlign w:val="bottom"/>
          </w:tcPr>
          <w:p w14:paraId="69D3FB11" w14:textId="1540E087" w:rsidR="00773537" w:rsidRPr="00D6658B" w:rsidRDefault="00987455" w:rsidP="00C114CF">
            <w:pPr>
              <w:rPr>
                <w:rFonts w:cstheme="minorHAnsi"/>
                <w:b w:val="0"/>
                <w:bCs/>
                <w:sz w:val="24"/>
                <w:szCs w:val="24"/>
              </w:rPr>
            </w:pPr>
            <w:r>
              <w:rPr>
                <w:rFonts w:cstheme="minorHAnsi"/>
                <w:b w:val="0"/>
                <w:bCs/>
                <w:sz w:val="24"/>
                <w:szCs w:val="24"/>
              </w:rPr>
              <w:t>Business Retention</w:t>
            </w:r>
          </w:p>
        </w:tc>
        <w:tc>
          <w:tcPr>
            <w:tcW w:w="4286" w:type="dxa"/>
          </w:tcPr>
          <w:p w14:paraId="04539D30" w14:textId="2DFAFD4F" w:rsidR="00773537" w:rsidRPr="00F54AE0" w:rsidRDefault="00987455" w:rsidP="00C114CF">
            <w:pPr>
              <w:rPr>
                <w:b w:val="0"/>
                <w:bCs/>
                <w:sz w:val="24"/>
                <w:szCs w:val="24"/>
              </w:rPr>
            </w:pPr>
            <w:r>
              <w:rPr>
                <w:b w:val="0"/>
                <w:bCs/>
                <w:sz w:val="24"/>
                <w:szCs w:val="24"/>
              </w:rPr>
              <w:t>38</w:t>
            </w:r>
          </w:p>
        </w:tc>
      </w:tr>
      <w:tr w:rsidR="00773537" w:rsidRPr="00F54AE0" w14:paraId="1E814630" w14:textId="77777777" w:rsidTr="00C114CF">
        <w:tc>
          <w:tcPr>
            <w:tcW w:w="4344" w:type="dxa"/>
            <w:vAlign w:val="bottom"/>
          </w:tcPr>
          <w:p w14:paraId="266F9719" w14:textId="368A0887" w:rsidR="00773537" w:rsidRDefault="00987455" w:rsidP="00C114CF">
            <w:pPr>
              <w:rPr>
                <w:rFonts w:cstheme="minorHAnsi"/>
                <w:b w:val="0"/>
                <w:bCs/>
                <w:sz w:val="24"/>
                <w:szCs w:val="24"/>
              </w:rPr>
            </w:pPr>
            <w:r>
              <w:rPr>
                <w:rFonts w:cstheme="minorHAnsi"/>
                <w:b w:val="0"/>
                <w:bCs/>
                <w:sz w:val="24"/>
                <w:szCs w:val="24"/>
              </w:rPr>
              <w:t>Site Selection</w:t>
            </w:r>
          </w:p>
        </w:tc>
        <w:tc>
          <w:tcPr>
            <w:tcW w:w="4286" w:type="dxa"/>
          </w:tcPr>
          <w:p w14:paraId="22046AC8" w14:textId="03468001" w:rsidR="00773537" w:rsidRDefault="00987455" w:rsidP="00C114CF">
            <w:pPr>
              <w:rPr>
                <w:b w:val="0"/>
                <w:bCs/>
                <w:sz w:val="24"/>
                <w:szCs w:val="24"/>
              </w:rPr>
            </w:pPr>
            <w:r>
              <w:rPr>
                <w:b w:val="0"/>
                <w:bCs/>
                <w:sz w:val="24"/>
                <w:szCs w:val="24"/>
              </w:rPr>
              <w:t>17</w:t>
            </w:r>
          </w:p>
        </w:tc>
      </w:tr>
      <w:tr w:rsidR="00773537" w:rsidRPr="00F54AE0" w14:paraId="1B74435B" w14:textId="77777777" w:rsidTr="00C114CF">
        <w:tc>
          <w:tcPr>
            <w:tcW w:w="4344" w:type="dxa"/>
            <w:vAlign w:val="bottom"/>
          </w:tcPr>
          <w:p w14:paraId="606E5682" w14:textId="51EB33E9" w:rsidR="00773537" w:rsidRDefault="00987455" w:rsidP="00C114CF">
            <w:pPr>
              <w:rPr>
                <w:rFonts w:cstheme="minorHAnsi"/>
                <w:b w:val="0"/>
                <w:bCs/>
                <w:sz w:val="24"/>
                <w:szCs w:val="24"/>
              </w:rPr>
            </w:pPr>
            <w:r>
              <w:rPr>
                <w:rFonts w:cstheme="minorHAnsi"/>
                <w:b w:val="0"/>
                <w:bCs/>
                <w:sz w:val="24"/>
                <w:szCs w:val="24"/>
              </w:rPr>
              <w:t>Grant or Loan Application</w:t>
            </w:r>
          </w:p>
        </w:tc>
        <w:tc>
          <w:tcPr>
            <w:tcW w:w="4286" w:type="dxa"/>
          </w:tcPr>
          <w:p w14:paraId="03F9A67A" w14:textId="40E2186F" w:rsidR="00773537" w:rsidRDefault="00987455" w:rsidP="00C114CF">
            <w:pPr>
              <w:rPr>
                <w:b w:val="0"/>
                <w:bCs/>
                <w:sz w:val="24"/>
                <w:szCs w:val="24"/>
              </w:rPr>
            </w:pPr>
            <w:r>
              <w:rPr>
                <w:b w:val="0"/>
                <w:bCs/>
                <w:sz w:val="24"/>
                <w:szCs w:val="24"/>
              </w:rPr>
              <w:t>17</w:t>
            </w:r>
          </w:p>
        </w:tc>
      </w:tr>
      <w:tr w:rsidR="00773537" w:rsidRPr="00F54AE0" w14:paraId="009B1B27" w14:textId="77777777" w:rsidTr="00C114CF">
        <w:tc>
          <w:tcPr>
            <w:tcW w:w="4344" w:type="dxa"/>
            <w:vAlign w:val="bottom"/>
          </w:tcPr>
          <w:p w14:paraId="5648B3E7" w14:textId="4E6A3CCA" w:rsidR="00773537" w:rsidRPr="00D6658B" w:rsidRDefault="00987455" w:rsidP="00C114CF">
            <w:pPr>
              <w:rPr>
                <w:rFonts w:cstheme="minorHAnsi"/>
                <w:b w:val="0"/>
                <w:bCs/>
                <w:sz w:val="24"/>
                <w:szCs w:val="24"/>
              </w:rPr>
            </w:pPr>
            <w:r>
              <w:rPr>
                <w:rFonts w:cstheme="minorHAnsi"/>
                <w:b w:val="0"/>
                <w:bCs/>
                <w:sz w:val="24"/>
                <w:szCs w:val="24"/>
              </w:rPr>
              <w:t>Grant Administration</w:t>
            </w:r>
          </w:p>
        </w:tc>
        <w:tc>
          <w:tcPr>
            <w:tcW w:w="4286" w:type="dxa"/>
          </w:tcPr>
          <w:p w14:paraId="3E2A8773" w14:textId="24DF6758" w:rsidR="00773537" w:rsidRPr="00F54AE0" w:rsidRDefault="00773537" w:rsidP="00C114CF">
            <w:pPr>
              <w:rPr>
                <w:b w:val="0"/>
                <w:bCs/>
                <w:sz w:val="24"/>
                <w:szCs w:val="24"/>
              </w:rPr>
            </w:pPr>
            <w:r>
              <w:rPr>
                <w:b w:val="0"/>
                <w:bCs/>
                <w:sz w:val="24"/>
                <w:szCs w:val="24"/>
              </w:rPr>
              <w:t>1</w:t>
            </w:r>
            <w:r w:rsidR="00987455">
              <w:rPr>
                <w:b w:val="0"/>
                <w:bCs/>
                <w:sz w:val="24"/>
                <w:szCs w:val="24"/>
              </w:rPr>
              <w:t>6</w:t>
            </w:r>
          </w:p>
        </w:tc>
      </w:tr>
      <w:tr w:rsidR="00773537" w:rsidRPr="00F54AE0" w14:paraId="64277B59" w14:textId="77777777" w:rsidTr="00C114CF">
        <w:tc>
          <w:tcPr>
            <w:tcW w:w="4344" w:type="dxa"/>
            <w:vAlign w:val="bottom"/>
          </w:tcPr>
          <w:p w14:paraId="596D4883" w14:textId="4BEE06A0" w:rsidR="00773537" w:rsidRDefault="00987455" w:rsidP="00C114CF">
            <w:pPr>
              <w:rPr>
                <w:rFonts w:cstheme="minorHAnsi"/>
                <w:b w:val="0"/>
                <w:bCs/>
                <w:sz w:val="24"/>
                <w:szCs w:val="24"/>
              </w:rPr>
            </w:pPr>
            <w:r>
              <w:rPr>
                <w:rFonts w:cstheme="minorHAnsi"/>
                <w:b w:val="0"/>
                <w:bCs/>
                <w:sz w:val="24"/>
                <w:szCs w:val="24"/>
              </w:rPr>
              <w:t>Regulatory Assistance</w:t>
            </w:r>
          </w:p>
        </w:tc>
        <w:tc>
          <w:tcPr>
            <w:tcW w:w="4286" w:type="dxa"/>
          </w:tcPr>
          <w:p w14:paraId="50839CE9" w14:textId="0F4F2AA8" w:rsidR="00773537" w:rsidRDefault="00987455" w:rsidP="00C114CF">
            <w:pPr>
              <w:rPr>
                <w:b w:val="0"/>
                <w:bCs/>
                <w:sz w:val="24"/>
                <w:szCs w:val="24"/>
              </w:rPr>
            </w:pPr>
            <w:r>
              <w:rPr>
                <w:b w:val="0"/>
                <w:bCs/>
                <w:sz w:val="24"/>
                <w:szCs w:val="24"/>
              </w:rPr>
              <w:t>14</w:t>
            </w:r>
          </w:p>
        </w:tc>
      </w:tr>
      <w:tr w:rsidR="00773537" w:rsidRPr="00F54AE0" w14:paraId="7F40BB6B" w14:textId="77777777" w:rsidTr="00C114CF">
        <w:tc>
          <w:tcPr>
            <w:tcW w:w="4344" w:type="dxa"/>
            <w:vAlign w:val="bottom"/>
          </w:tcPr>
          <w:p w14:paraId="59B3E3F7" w14:textId="5B37A3CF" w:rsidR="00773537" w:rsidRDefault="00773537" w:rsidP="00C114CF">
            <w:pPr>
              <w:rPr>
                <w:rFonts w:cstheme="minorHAnsi"/>
                <w:b w:val="0"/>
                <w:bCs/>
                <w:sz w:val="24"/>
                <w:szCs w:val="24"/>
              </w:rPr>
            </w:pPr>
            <w:r>
              <w:rPr>
                <w:rFonts w:cstheme="minorHAnsi"/>
                <w:b w:val="0"/>
                <w:bCs/>
                <w:sz w:val="24"/>
                <w:szCs w:val="24"/>
              </w:rPr>
              <w:t>BROW</w:t>
            </w:r>
          </w:p>
        </w:tc>
        <w:tc>
          <w:tcPr>
            <w:tcW w:w="4286" w:type="dxa"/>
          </w:tcPr>
          <w:p w14:paraId="653D6461" w14:textId="77777777" w:rsidR="00773537" w:rsidRDefault="00773537" w:rsidP="00C114CF">
            <w:pPr>
              <w:rPr>
                <w:b w:val="0"/>
                <w:bCs/>
                <w:sz w:val="24"/>
                <w:szCs w:val="24"/>
              </w:rPr>
            </w:pPr>
            <w:r>
              <w:rPr>
                <w:b w:val="0"/>
                <w:bCs/>
                <w:sz w:val="24"/>
                <w:szCs w:val="24"/>
              </w:rPr>
              <w:t>13</w:t>
            </w:r>
          </w:p>
        </w:tc>
      </w:tr>
      <w:tr w:rsidR="00773537" w:rsidRPr="00F54AE0" w14:paraId="763E9AD3" w14:textId="77777777" w:rsidTr="00C114CF">
        <w:tc>
          <w:tcPr>
            <w:tcW w:w="4344" w:type="dxa"/>
            <w:vAlign w:val="bottom"/>
          </w:tcPr>
          <w:p w14:paraId="7163046F" w14:textId="76CAD548" w:rsidR="00773537" w:rsidRDefault="00987455" w:rsidP="00C114CF">
            <w:pPr>
              <w:rPr>
                <w:rFonts w:cstheme="minorHAnsi"/>
                <w:b w:val="0"/>
                <w:bCs/>
                <w:sz w:val="24"/>
                <w:szCs w:val="24"/>
              </w:rPr>
            </w:pPr>
            <w:r>
              <w:rPr>
                <w:rFonts w:cstheme="minorHAnsi"/>
                <w:b w:val="0"/>
                <w:bCs/>
                <w:sz w:val="24"/>
                <w:szCs w:val="24"/>
              </w:rPr>
              <w:t>MUPTE</w:t>
            </w:r>
          </w:p>
        </w:tc>
        <w:tc>
          <w:tcPr>
            <w:tcW w:w="4286" w:type="dxa"/>
          </w:tcPr>
          <w:p w14:paraId="7EAE0D3B" w14:textId="59DF3321" w:rsidR="00773537" w:rsidRDefault="00987455" w:rsidP="00C114CF">
            <w:pPr>
              <w:rPr>
                <w:b w:val="0"/>
                <w:bCs/>
                <w:sz w:val="24"/>
                <w:szCs w:val="24"/>
              </w:rPr>
            </w:pPr>
            <w:r>
              <w:rPr>
                <w:b w:val="0"/>
                <w:bCs/>
                <w:sz w:val="24"/>
                <w:szCs w:val="24"/>
              </w:rPr>
              <w:t>11</w:t>
            </w:r>
          </w:p>
        </w:tc>
      </w:tr>
      <w:tr w:rsidR="00773537" w:rsidRPr="00F54AE0" w14:paraId="0F924C20" w14:textId="77777777" w:rsidTr="00C114CF">
        <w:tc>
          <w:tcPr>
            <w:tcW w:w="4344" w:type="dxa"/>
            <w:vAlign w:val="bottom"/>
          </w:tcPr>
          <w:p w14:paraId="5AC67D5F" w14:textId="70DB5E5F" w:rsidR="00773537" w:rsidRDefault="00987455" w:rsidP="00C114CF">
            <w:pPr>
              <w:rPr>
                <w:rFonts w:cstheme="minorHAnsi"/>
                <w:b w:val="0"/>
                <w:bCs/>
                <w:sz w:val="24"/>
                <w:szCs w:val="24"/>
              </w:rPr>
            </w:pPr>
            <w:r>
              <w:rPr>
                <w:rFonts w:cstheme="minorHAnsi"/>
                <w:b w:val="0"/>
                <w:bCs/>
                <w:sz w:val="24"/>
                <w:szCs w:val="24"/>
              </w:rPr>
              <w:t>Business Recruitment</w:t>
            </w:r>
          </w:p>
        </w:tc>
        <w:tc>
          <w:tcPr>
            <w:tcW w:w="4286" w:type="dxa"/>
          </w:tcPr>
          <w:p w14:paraId="0BC494EF" w14:textId="77777777" w:rsidR="00773537" w:rsidRDefault="00773537" w:rsidP="00C114CF">
            <w:pPr>
              <w:rPr>
                <w:b w:val="0"/>
                <w:bCs/>
                <w:sz w:val="24"/>
                <w:szCs w:val="24"/>
              </w:rPr>
            </w:pPr>
            <w:r>
              <w:rPr>
                <w:b w:val="0"/>
                <w:bCs/>
                <w:sz w:val="24"/>
                <w:szCs w:val="24"/>
              </w:rPr>
              <w:t>11</w:t>
            </w:r>
          </w:p>
        </w:tc>
      </w:tr>
      <w:tr w:rsidR="00773537" w:rsidRPr="00F54AE0" w14:paraId="6B4459AE" w14:textId="77777777" w:rsidTr="00C114CF">
        <w:tc>
          <w:tcPr>
            <w:tcW w:w="4344" w:type="dxa"/>
            <w:vAlign w:val="bottom"/>
          </w:tcPr>
          <w:p w14:paraId="6C033874" w14:textId="75D2A32B" w:rsidR="00773537" w:rsidRDefault="00987455" w:rsidP="00C114CF">
            <w:pPr>
              <w:rPr>
                <w:rFonts w:cstheme="minorHAnsi"/>
                <w:b w:val="0"/>
                <w:bCs/>
                <w:sz w:val="24"/>
                <w:szCs w:val="24"/>
              </w:rPr>
            </w:pPr>
            <w:r>
              <w:rPr>
                <w:rFonts w:cstheme="minorHAnsi"/>
                <w:b w:val="0"/>
                <w:bCs/>
                <w:sz w:val="24"/>
                <w:szCs w:val="24"/>
              </w:rPr>
              <w:t xml:space="preserve">MFU </w:t>
            </w:r>
          </w:p>
        </w:tc>
        <w:tc>
          <w:tcPr>
            <w:tcW w:w="4286" w:type="dxa"/>
          </w:tcPr>
          <w:p w14:paraId="5299A463" w14:textId="771A289E" w:rsidR="00773537" w:rsidRDefault="00987455" w:rsidP="00C114CF">
            <w:pPr>
              <w:rPr>
                <w:b w:val="0"/>
                <w:bCs/>
                <w:sz w:val="24"/>
                <w:szCs w:val="24"/>
              </w:rPr>
            </w:pPr>
            <w:r>
              <w:rPr>
                <w:b w:val="0"/>
                <w:bCs/>
                <w:sz w:val="24"/>
                <w:szCs w:val="24"/>
              </w:rPr>
              <w:t>6</w:t>
            </w:r>
          </w:p>
        </w:tc>
      </w:tr>
      <w:tr w:rsidR="00773537" w:rsidRPr="00F54AE0" w14:paraId="1156B993" w14:textId="77777777" w:rsidTr="00C114CF">
        <w:tc>
          <w:tcPr>
            <w:tcW w:w="4344" w:type="dxa"/>
            <w:vAlign w:val="bottom"/>
          </w:tcPr>
          <w:p w14:paraId="383161BF" w14:textId="7937EB6E" w:rsidR="00773537" w:rsidRPr="00D6658B" w:rsidRDefault="00987455" w:rsidP="00C114CF">
            <w:pPr>
              <w:rPr>
                <w:rFonts w:cstheme="minorHAnsi"/>
                <w:b w:val="0"/>
                <w:bCs/>
                <w:sz w:val="24"/>
                <w:szCs w:val="24"/>
              </w:rPr>
            </w:pPr>
            <w:r>
              <w:rPr>
                <w:rFonts w:cstheme="minorHAnsi"/>
                <w:b w:val="0"/>
                <w:bCs/>
                <w:sz w:val="24"/>
                <w:szCs w:val="24"/>
              </w:rPr>
              <w:t>Event</w:t>
            </w:r>
          </w:p>
        </w:tc>
        <w:tc>
          <w:tcPr>
            <w:tcW w:w="4286" w:type="dxa"/>
          </w:tcPr>
          <w:p w14:paraId="597FA7D7" w14:textId="6E2FDBCC" w:rsidR="00773537" w:rsidRPr="00F54AE0" w:rsidRDefault="00987455" w:rsidP="00C114CF">
            <w:pPr>
              <w:rPr>
                <w:b w:val="0"/>
                <w:bCs/>
                <w:sz w:val="24"/>
                <w:szCs w:val="24"/>
              </w:rPr>
            </w:pPr>
            <w:r>
              <w:rPr>
                <w:b w:val="0"/>
                <w:bCs/>
                <w:sz w:val="24"/>
                <w:szCs w:val="24"/>
              </w:rPr>
              <w:t>6</w:t>
            </w:r>
          </w:p>
        </w:tc>
      </w:tr>
      <w:tr w:rsidR="00773537" w:rsidRPr="00F54AE0" w14:paraId="6F87E333" w14:textId="77777777" w:rsidTr="00C114CF">
        <w:tc>
          <w:tcPr>
            <w:tcW w:w="4344" w:type="dxa"/>
            <w:vAlign w:val="bottom"/>
          </w:tcPr>
          <w:p w14:paraId="471A0768" w14:textId="6080C6E6" w:rsidR="00773537" w:rsidRPr="00D6658B" w:rsidRDefault="00987455" w:rsidP="00C114CF">
            <w:pPr>
              <w:rPr>
                <w:rFonts w:cstheme="minorHAnsi"/>
                <w:b w:val="0"/>
                <w:bCs/>
                <w:sz w:val="24"/>
                <w:szCs w:val="24"/>
              </w:rPr>
            </w:pPr>
            <w:r>
              <w:rPr>
                <w:rFonts w:cstheme="minorHAnsi"/>
                <w:b w:val="0"/>
                <w:bCs/>
                <w:sz w:val="24"/>
                <w:szCs w:val="24"/>
              </w:rPr>
              <w:t>RSIS</w:t>
            </w:r>
            <w:r w:rsidR="00773537">
              <w:rPr>
                <w:rFonts w:cstheme="minorHAnsi"/>
                <w:b w:val="0"/>
                <w:bCs/>
                <w:sz w:val="24"/>
                <w:szCs w:val="24"/>
              </w:rPr>
              <w:t xml:space="preserve"> </w:t>
            </w:r>
          </w:p>
        </w:tc>
        <w:tc>
          <w:tcPr>
            <w:tcW w:w="4286" w:type="dxa"/>
          </w:tcPr>
          <w:p w14:paraId="4C9AF3CD" w14:textId="5D142640" w:rsidR="00773537" w:rsidRPr="00F54AE0" w:rsidRDefault="00987455" w:rsidP="00C114CF">
            <w:pPr>
              <w:rPr>
                <w:b w:val="0"/>
                <w:bCs/>
                <w:sz w:val="24"/>
                <w:szCs w:val="24"/>
              </w:rPr>
            </w:pPr>
            <w:r>
              <w:rPr>
                <w:b w:val="0"/>
                <w:bCs/>
                <w:sz w:val="24"/>
                <w:szCs w:val="24"/>
              </w:rPr>
              <w:t>5</w:t>
            </w:r>
          </w:p>
        </w:tc>
      </w:tr>
      <w:tr w:rsidR="00773537" w:rsidRPr="00F54AE0" w14:paraId="35EA14AC" w14:textId="77777777" w:rsidTr="00C114CF">
        <w:tc>
          <w:tcPr>
            <w:tcW w:w="4344" w:type="dxa"/>
            <w:vAlign w:val="bottom"/>
          </w:tcPr>
          <w:p w14:paraId="4B2412AA" w14:textId="100DD623" w:rsidR="00773537" w:rsidRDefault="00987455" w:rsidP="00C114CF">
            <w:pPr>
              <w:rPr>
                <w:rFonts w:cstheme="minorHAnsi"/>
                <w:b w:val="0"/>
                <w:bCs/>
                <w:sz w:val="24"/>
                <w:szCs w:val="24"/>
              </w:rPr>
            </w:pPr>
            <w:r>
              <w:rPr>
                <w:rFonts w:cstheme="minorHAnsi"/>
                <w:b w:val="0"/>
                <w:bCs/>
                <w:sz w:val="24"/>
                <w:szCs w:val="24"/>
              </w:rPr>
              <w:t>Public Infrastructure</w:t>
            </w:r>
          </w:p>
        </w:tc>
        <w:tc>
          <w:tcPr>
            <w:tcW w:w="4286" w:type="dxa"/>
          </w:tcPr>
          <w:p w14:paraId="41ECD667" w14:textId="5903CBF4" w:rsidR="00773537" w:rsidRDefault="00987455" w:rsidP="00C114CF">
            <w:pPr>
              <w:rPr>
                <w:b w:val="0"/>
                <w:bCs/>
                <w:sz w:val="24"/>
                <w:szCs w:val="24"/>
              </w:rPr>
            </w:pPr>
            <w:r>
              <w:rPr>
                <w:b w:val="0"/>
                <w:bCs/>
                <w:sz w:val="24"/>
                <w:szCs w:val="24"/>
              </w:rPr>
              <w:t>3</w:t>
            </w:r>
          </w:p>
        </w:tc>
      </w:tr>
      <w:tr w:rsidR="00773537" w:rsidRPr="00F54AE0" w14:paraId="1B2D0430" w14:textId="77777777" w:rsidTr="00C114CF">
        <w:tc>
          <w:tcPr>
            <w:tcW w:w="4344" w:type="dxa"/>
            <w:vAlign w:val="bottom"/>
          </w:tcPr>
          <w:p w14:paraId="7027C97F" w14:textId="2F4BBA4E" w:rsidR="00773537" w:rsidRDefault="00987455" w:rsidP="00C114CF">
            <w:pPr>
              <w:rPr>
                <w:rFonts w:cstheme="minorHAnsi"/>
                <w:b w:val="0"/>
                <w:bCs/>
                <w:sz w:val="24"/>
                <w:szCs w:val="24"/>
              </w:rPr>
            </w:pPr>
            <w:r>
              <w:rPr>
                <w:rFonts w:cstheme="minorHAnsi"/>
                <w:b w:val="0"/>
                <w:bCs/>
                <w:sz w:val="24"/>
                <w:szCs w:val="24"/>
              </w:rPr>
              <w:t>AIP Lease</w:t>
            </w:r>
          </w:p>
        </w:tc>
        <w:tc>
          <w:tcPr>
            <w:tcW w:w="4286" w:type="dxa"/>
          </w:tcPr>
          <w:p w14:paraId="416A0420" w14:textId="77777777" w:rsidR="00773537" w:rsidRDefault="00773537" w:rsidP="00C114CF">
            <w:pPr>
              <w:rPr>
                <w:b w:val="0"/>
                <w:bCs/>
                <w:sz w:val="24"/>
                <w:szCs w:val="24"/>
              </w:rPr>
            </w:pPr>
            <w:r>
              <w:rPr>
                <w:b w:val="0"/>
                <w:bCs/>
                <w:sz w:val="24"/>
                <w:szCs w:val="24"/>
              </w:rPr>
              <w:t>3</w:t>
            </w:r>
          </w:p>
        </w:tc>
      </w:tr>
      <w:tr w:rsidR="00773537" w:rsidRPr="00F54AE0" w14:paraId="025FB958" w14:textId="77777777" w:rsidTr="00C114CF">
        <w:tc>
          <w:tcPr>
            <w:tcW w:w="4344" w:type="dxa"/>
            <w:vAlign w:val="bottom"/>
          </w:tcPr>
          <w:p w14:paraId="290660A2" w14:textId="400CEF12" w:rsidR="00773537" w:rsidRDefault="00987455" w:rsidP="00C114CF">
            <w:pPr>
              <w:rPr>
                <w:rFonts w:cstheme="minorHAnsi"/>
                <w:b w:val="0"/>
                <w:bCs/>
                <w:sz w:val="24"/>
                <w:szCs w:val="24"/>
              </w:rPr>
            </w:pPr>
            <w:r>
              <w:rPr>
                <w:rFonts w:cstheme="minorHAnsi"/>
                <w:b w:val="0"/>
                <w:bCs/>
                <w:sz w:val="24"/>
                <w:szCs w:val="24"/>
              </w:rPr>
              <w:t>CPACE</w:t>
            </w:r>
          </w:p>
        </w:tc>
        <w:tc>
          <w:tcPr>
            <w:tcW w:w="4286" w:type="dxa"/>
          </w:tcPr>
          <w:p w14:paraId="74B5ED5B" w14:textId="638EBBA7" w:rsidR="00773537" w:rsidRDefault="00987455" w:rsidP="00C114CF">
            <w:pPr>
              <w:rPr>
                <w:b w:val="0"/>
                <w:bCs/>
                <w:sz w:val="24"/>
                <w:szCs w:val="24"/>
              </w:rPr>
            </w:pPr>
            <w:r>
              <w:rPr>
                <w:b w:val="0"/>
                <w:bCs/>
                <w:sz w:val="24"/>
                <w:szCs w:val="24"/>
              </w:rPr>
              <w:t>2</w:t>
            </w:r>
          </w:p>
        </w:tc>
      </w:tr>
      <w:tr w:rsidR="00773537" w:rsidRPr="00F54AE0" w14:paraId="7BB92000" w14:textId="77777777" w:rsidTr="00C114CF">
        <w:tc>
          <w:tcPr>
            <w:tcW w:w="4344" w:type="dxa"/>
            <w:vAlign w:val="bottom"/>
          </w:tcPr>
          <w:p w14:paraId="2D560D0F" w14:textId="174A890B" w:rsidR="00773537" w:rsidRDefault="00987455" w:rsidP="00C114CF">
            <w:pPr>
              <w:rPr>
                <w:rFonts w:cstheme="minorHAnsi"/>
                <w:b w:val="0"/>
                <w:bCs/>
                <w:sz w:val="24"/>
                <w:szCs w:val="24"/>
              </w:rPr>
            </w:pPr>
            <w:r>
              <w:rPr>
                <w:rFonts w:cstheme="minorHAnsi"/>
                <w:b w:val="0"/>
                <w:bCs/>
                <w:sz w:val="24"/>
                <w:szCs w:val="24"/>
              </w:rPr>
              <w:t>Enterprise Zone</w:t>
            </w:r>
          </w:p>
        </w:tc>
        <w:tc>
          <w:tcPr>
            <w:tcW w:w="4286" w:type="dxa"/>
          </w:tcPr>
          <w:p w14:paraId="593FB2BF" w14:textId="0B3B8823" w:rsidR="00773537" w:rsidRDefault="00987455" w:rsidP="00C114CF">
            <w:pPr>
              <w:rPr>
                <w:b w:val="0"/>
                <w:bCs/>
                <w:sz w:val="24"/>
                <w:szCs w:val="24"/>
              </w:rPr>
            </w:pPr>
            <w:r>
              <w:rPr>
                <w:b w:val="0"/>
                <w:bCs/>
                <w:sz w:val="24"/>
                <w:szCs w:val="24"/>
              </w:rPr>
              <w:t>2</w:t>
            </w:r>
          </w:p>
        </w:tc>
      </w:tr>
    </w:tbl>
    <w:p w14:paraId="5BAEE36A" w14:textId="57FEE99F" w:rsidR="00652C2B" w:rsidRDefault="00551AAF" w:rsidP="00652C2B">
      <w:pPr>
        <w:rPr>
          <w:b w:val="0"/>
          <w:bCs/>
          <w:sz w:val="20"/>
          <w:szCs w:val="20"/>
        </w:rPr>
      </w:pPr>
      <w:r w:rsidRPr="00DD53D5">
        <w:rPr>
          <w:noProof/>
        </w:rPr>
        <mc:AlternateContent>
          <mc:Choice Requires="wps">
            <w:drawing>
              <wp:anchor distT="45720" distB="45720" distL="114300" distR="114300" simplePos="0" relativeHeight="251918336" behindDoc="0" locked="0" layoutInCell="1" allowOverlap="1" wp14:anchorId="619A5A71" wp14:editId="67E5B529">
                <wp:simplePos x="0" y="0"/>
                <wp:positionH relativeFrom="leftMargin">
                  <wp:posOffset>407670</wp:posOffset>
                </wp:positionH>
                <wp:positionV relativeFrom="paragraph">
                  <wp:posOffset>121920</wp:posOffset>
                </wp:positionV>
                <wp:extent cx="342900" cy="254635"/>
                <wp:effectExtent l="0" t="0" r="19050" b="12065"/>
                <wp:wrapNone/>
                <wp:docPr id="7180513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54635"/>
                        </a:xfrm>
                        <a:prstGeom prst="rect">
                          <a:avLst/>
                        </a:prstGeom>
                        <a:solidFill>
                          <a:srgbClr val="FFFFFF"/>
                        </a:solidFill>
                        <a:ln w="9525">
                          <a:solidFill>
                            <a:srgbClr val="000000"/>
                          </a:solidFill>
                          <a:miter lim="800000"/>
                          <a:headEnd/>
                          <a:tailEnd/>
                        </a:ln>
                      </wps:spPr>
                      <wps:txbx>
                        <w:txbxContent>
                          <w:p w14:paraId="2C9EFF0B" w14:textId="77777777" w:rsidR="00DD53D5" w:rsidRPr="00606C10" w:rsidRDefault="00DD53D5" w:rsidP="00DD53D5">
                            <w:pPr>
                              <w:rPr>
                                <w:sz w:val="24"/>
                                <w:szCs w:val="24"/>
                              </w:rPr>
                            </w:pPr>
                            <w:r w:rsidRPr="00606C10">
                              <w:rPr>
                                <w:sz w:val="24"/>
                                <w:szCs w:val="24"/>
                              </w:rPr>
                              <w:t xml:space="preserve"> </w:t>
                            </w:r>
                            <w:r>
                              <w:rPr>
                                <w:sz w:val="24"/>
                                <w:szCs w:val="24"/>
                              </w:rP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9A5A71" id="_x0000_s1062" type="#_x0000_t202" style="position:absolute;margin-left:32.1pt;margin-top:9.6pt;width:27pt;height:20.05pt;z-index:251918336;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">
                <v:textbox>
                  <w:txbxContent>
                    <w:p w14:paraId="2C9EFF0B" w14:textId="77777777" w:rsidR="00DD53D5" w:rsidRPr="00606C10" w:rsidRDefault="00DD53D5" w:rsidP="00DD53D5">
                      <w:pPr>
                        <w:rPr>
                          <w:sz w:val="24"/>
                          <w:szCs w:val="24"/>
                        </w:rPr>
                      </w:pPr>
                      <w:r w:rsidRPr="00606C10">
                        <w:rPr>
                          <w:sz w:val="24"/>
                          <w:szCs w:val="24"/>
                        </w:rPr>
                        <w:t xml:space="preserve"> </w:t>
                      </w:r>
                      <w:r>
                        <w:rPr>
                          <w:sz w:val="24"/>
                          <w:szCs w:val="24"/>
                        </w:rPr>
                        <w:t>7</w:t>
                      </w:r>
                    </w:p>
                  </w:txbxContent>
                </v:textbox>
                <w10:wrap anchorx="margin"/>
              </v:shape>
            </w:pict>
          </mc:Fallback>
        </mc:AlternateContent>
      </w:r>
      <w:r w:rsidR="00773537" w:rsidRPr="00F54AE0">
        <w:rPr>
          <w:b w:val="0"/>
          <w:bCs/>
          <w:sz w:val="24"/>
          <w:szCs w:val="24"/>
        </w:rPr>
        <w:tab/>
      </w:r>
      <w:r w:rsidR="00773537" w:rsidRPr="00F54AE0">
        <w:rPr>
          <w:b w:val="0"/>
          <w:bCs/>
          <w:sz w:val="20"/>
          <w:szCs w:val="20"/>
        </w:rPr>
        <w:t xml:space="preserve">Source: Internal Tracking Data </w:t>
      </w:r>
    </w:p>
    <w:p w14:paraId="3862E425" w14:textId="53288151" w:rsidR="00987455" w:rsidRPr="00652C2B" w:rsidRDefault="00987455" w:rsidP="00652C2B">
      <w:pPr>
        <w:rPr>
          <w:b w:val="0"/>
          <w:bCs/>
          <w:sz w:val="20"/>
          <w:szCs w:val="20"/>
        </w:rPr>
      </w:pPr>
    </w:p>
    <w:p w14:paraId="02C9A658" w14:textId="5885527B" w:rsidR="006C03D5" w:rsidRPr="0082106F" w:rsidRDefault="006C03D5" w:rsidP="00A65F7F">
      <w:pPr>
        <w:ind w:firstLine="720"/>
        <w:rPr>
          <w:b w:val="0"/>
          <w:bCs/>
          <w:i/>
          <w:iCs/>
          <w:sz w:val="20"/>
          <w:szCs w:val="20"/>
        </w:rPr>
      </w:pPr>
      <w:r w:rsidRPr="0082106F">
        <w:rPr>
          <w:b w:val="0"/>
          <w:bCs/>
          <w:i/>
          <w:iCs/>
          <w:sz w:val="20"/>
          <w:szCs w:val="20"/>
        </w:rPr>
        <w:t xml:space="preserve">Table </w:t>
      </w:r>
      <w:r w:rsidR="00773537">
        <w:rPr>
          <w:b w:val="0"/>
          <w:bCs/>
          <w:i/>
          <w:iCs/>
          <w:sz w:val="20"/>
          <w:szCs w:val="20"/>
        </w:rPr>
        <w:t>6</w:t>
      </w:r>
      <w:r w:rsidRPr="0082106F">
        <w:rPr>
          <w:b w:val="0"/>
          <w:bCs/>
          <w:i/>
          <w:iCs/>
          <w:sz w:val="20"/>
          <w:szCs w:val="20"/>
        </w:rPr>
        <w:t>: BRE</w:t>
      </w:r>
      <w:r>
        <w:rPr>
          <w:b w:val="0"/>
          <w:bCs/>
          <w:i/>
          <w:iCs/>
          <w:sz w:val="20"/>
          <w:szCs w:val="20"/>
        </w:rPr>
        <w:t xml:space="preserve"> </w:t>
      </w:r>
      <w:r w:rsidRPr="0082106F">
        <w:rPr>
          <w:b w:val="0"/>
          <w:bCs/>
          <w:i/>
          <w:iCs/>
          <w:sz w:val="20"/>
          <w:szCs w:val="20"/>
        </w:rPr>
        <w:t>Service</w:t>
      </w:r>
      <w:r>
        <w:rPr>
          <w:b w:val="0"/>
          <w:bCs/>
          <w:i/>
          <w:iCs/>
          <w:sz w:val="20"/>
          <w:szCs w:val="20"/>
        </w:rPr>
        <w:t xml:space="preserve"> Metrics </w:t>
      </w:r>
      <w:r w:rsidR="00A65F7F">
        <w:rPr>
          <w:b w:val="0"/>
          <w:bCs/>
          <w:i/>
          <w:iCs/>
          <w:sz w:val="20"/>
          <w:szCs w:val="20"/>
        </w:rPr>
        <w:t>FY</w:t>
      </w:r>
      <w:r w:rsidRPr="0082106F">
        <w:rPr>
          <w:b w:val="0"/>
          <w:bCs/>
          <w:i/>
          <w:iCs/>
          <w:sz w:val="20"/>
          <w:szCs w:val="20"/>
        </w:rPr>
        <w:t xml:space="preserve"> 2</w:t>
      </w:r>
      <w:r w:rsidR="00773537">
        <w:rPr>
          <w:b w:val="0"/>
          <w:bCs/>
          <w:i/>
          <w:iCs/>
          <w:sz w:val="20"/>
          <w:szCs w:val="20"/>
        </w:rPr>
        <w:t>4</w:t>
      </w:r>
      <w:r w:rsidRPr="0082106F">
        <w:rPr>
          <w:b w:val="0"/>
          <w:bCs/>
          <w:i/>
          <w:iCs/>
          <w:sz w:val="20"/>
          <w:szCs w:val="20"/>
        </w:rPr>
        <w:t>/2</w:t>
      </w:r>
      <w:r w:rsidR="00773537">
        <w:rPr>
          <w:b w:val="0"/>
          <w:bCs/>
          <w:i/>
          <w:iCs/>
          <w:sz w:val="20"/>
          <w:szCs w:val="20"/>
        </w:rPr>
        <w:t>5</w:t>
      </w:r>
      <w:r w:rsidR="00A65F7F">
        <w:rPr>
          <w:b w:val="0"/>
          <w:bCs/>
          <w:i/>
          <w:iCs/>
          <w:sz w:val="20"/>
          <w:szCs w:val="20"/>
        </w:rPr>
        <w:t xml:space="preserve"> Totals</w:t>
      </w:r>
    </w:p>
    <w:tbl>
      <w:tblPr>
        <w:tblStyle w:val="TableGrid"/>
        <w:tblW w:w="0" w:type="auto"/>
        <w:tblInd w:w="720" w:type="dxa"/>
        <w:tblLook w:val="04A0" w:firstRow="1" w:lastRow="0" w:firstColumn="1" w:lastColumn="0" w:noHBand="0" w:noVBand="1"/>
      </w:tblPr>
      <w:tblGrid>
        <w:gridCol w:w="4344"/>
        <w:gridCol w:w="4286"/>
      </w:tblGrid>
      <w:tr w:rsidR="006C03D5" w:rsidRPr="00F54AE0" w14:paraId="3353E9B4" w14:textId="77777777" w:rsidTr="004A78CF">
        <w:tc>
          <w:tcPr>
            <w:tcW w:w="4344" w:type="dxa"/>
            <w:vAlign w:val="bottom"/>
          </w:tcPr>
          <w:p w14:paraId="0CFF2C6E" w14:textId="77777777" w:rsidR="006C03D5" w:rsidRPr="00D6658B" w:rsidRDefault="006C03D5" w:rsidP="004A78CF">
            <w:pPr>
              <w:rPr>
                <w:rFonts w:cstheme="minorHAnsi"/>
                <w:b w:val="0"/>
                <w:bCs/>
                <w:sz w:val="24"/>
                <w:szCs w:val="24"/>
              </w:rPr>
            </w:pPr>
            <w:r>
              <w:rPr>
                <w:rFonts w:cstheme="minorHAnsi"/>
                <w:b w:val="0"/>
                <w:bCs/>
                <w:sz w:val="24"/>
                <w:szCs w:val="24"/>
              </w:rPr>
              <w:t>Grant or Loan Application</w:t>
            </w:r>
          </w:p>
        </w:tc>
        <w:tc>
          <w:tcPr>
            <w:tcW w:w="4286" w:type="dxa"/>
          </w:tcPr>
          <w:p w14:paraId="34581CC1" w14:textId="081631A4" w:rsidR="006C03D5" w:rsidRPr="00F54AE0" w:rsidRDefault="006F18DD" w:rsidP="004A78CF">
            <w:pPr>
              <w:rPr>
                <w:b w:val="0"/>
                <w:bCs/>
                <w:sz w:val="24"/>
                <w:szCs w:val="24"/>
              </w:rPr>
            </w:pPr>
            <w:r>
              <w:rPr>
                <w:b w:val="0"/>
                <w:bCs/>
                <w:sz w:val="24"/>
                <w:szCs w:val="24"/>
              </w:rPr>
              <w:t>43</w:t>
            </w:r>
          </w:p>
        </w:tc>
      </w:tr>
      <w:tr w:rsidR="006F18DD" w:rsidRPr="00F54AE0" w14:paraId="7F0CCD06" w14:textId="77777777" w:rsidTr="004A78CF">
        <w:tc>
          <w:tcPr>
            <w:tcW w:w="4344" w:type="dxa"/>
            <w:vAlign w:val="bottom"/>
          </w:tcPr>
          <w:p w14:paraId="45E87996" w14:textId="7B5A3801" w:rsidR="006F18DD" w:rsidRDefault="006F18DD" w:rsidP="006F18DD">
            <w:pPr>
              <w:rPr>
                <w:rFonts w:cstheme="minorHAnsi"/>
                <w:b w:val="0"/>
                <w:bCs/>
                <w:sz w:val="24"/>
                <w:szCs w:val="24"/>
              </w:rPr>
            </w:pPr>
            <w:r>
              <w:rPr>
                <w:rFonts w:cstheme="minorHAnsi"/>
                <w:b w:val="0"/>
                <w:bCs/>
                <w:sz w:val="24"/>
                <w:szCs w:val="24"/>
              </w:rPr>
              <w:t>Business Expansion</w:t>
            </w:r>
          </w:p>
        </w:tc>
        <w:tc>
          <w:tcPr>
            <w:tcW w:w="4286" w:type="dxa"/>
          </w:tcPr>
          <w:p w14:paraId="028D3A93" w14:textId="4F236DB5" w:rsidR="006F18DD" w:rsidRDefault="006F18DD" w:rsidP="006F18DD">
            <w:pPr>
              <w:rPr>
                <w:b w:val="0"/>
                <w:bCs/>
                <w:sz w:val="24"/>
                <w:szCs w:val="24"/>
              </w:rPr>
            </w:pPr>
            <w:r>
              <w:rPr>
                <w:b w:val="0"/>
                <w:bCs/>
                <w:sz w:val="24"/>
                <w:szCs w:val="24"/>
              </w:rPr>
              <w:t>31</w:t>
            </w:r>
          </w:p>
        </w:tc>
      </w:tr>
      <w:tr w:rsidR="006F18DD" w:rsidRPr="00F54AE0" w14:paraId="75197E07" w14:textId="77777777" w:rsidTr="004A78CF">
        <w:tc>
          <w:tcPr>
            <w:tcW w:w="4344" w:type="dxa"/>
            <w:vAlign w:val="bottom"/>
          </w:tcPr>
          <w:p w14:paraId="30BD5298" w14:textId="1FACE1DB" w:rsidR="006F18DD" w:rsidRDefault="006F18DD" w:rsidP="006F18DD">
            <w:pPr>
              <w:rPr>
                <w:rFonts w:cstheme="minorHAnsi"/>
                <w:b w:val="0"/>
                <w:bCs/>
                <w:sz w:val="24"/>
                <w:szCs w:val="24"/>
              </w:rPr>
            </w:pPr>
            <w:r>
              <w:rPr>
                <w:rFonts w:cstheme="minorHAnsi"/>
                <w:b w:val="0"/>
                <w:bCs/>
                <w:sz w:val="24"/>
                <w:szCs w:val="24"/>
              </w:rPr>
              <w:t xml:space="preserve">Business </w:t>
            </w:r>
            <w:r w:rsidR="00987455">
              <w:rPr>
                <w:rFonts w:cstheme="minorHAnsi"/>
                <w:b w:val="0"/>
                <w:bCs/>
                <w:sz w:val="24"/>
                <w:szCs w:val="24"/>
              </w:rPr>
              <w:t>Retention</w:t>
            </w:r>
          </w:p>
        </w:tc>
        <w:tc>
          <w:tcPr>
            <w:tcW w:w="4286" w:type="dxa"/>
          </w:tcPr>
          <w:p w14:paraId="6A165075" w14:textId="40C86E50" w:rsidR="006F18DD" w:rsidRDefault="006F18DD" w:rsidP="006F18DD">
            <w:pPr>
              <w:rPr>
                <w:b w:val="0"/>
                <w:bCs/>
                <w:sz w:val="24"/>
                <w:szCs w:val="24"/>
              </w:rPr>
            </w:pPr>
            <w:r>
              <w:rPr>
                <w:b w:val="0"/>
                <w:bCs/>
                <w:sz w:val="24"/>
                <w:szCs w:val="24"/>
              </w:rPr>
              <w:t>23</w:t>
            </w:r>
          </w:p>
        </w:tc>
      </w:tr>
      <w:tr w:rsidR="006F18DD" w:rsidRPr="00F54AE0" w14:paraId="1A886246" w14:textId="77777777" w:rsidTr="004A78CF">
        <w:tc>
          <w:tcPr>
            <w:tcW w:w="4344" w:type="dxa"/>
            <w:vAlign w:val="bottom"/>
          </w:tcPr>
          <w:p w14:paraId="35396191" w14:textId="77777777" w:rsidR="006F18DD" w:rsidRPr="00D6658B" w:rsidRDefault="006F18DD" w:rsidP="006F18DD">
            <w:pPr>
              <w:rPr>
                <w:rFonts w:cstheme="minorHAnsi"/>
                <w:b w:val="0"/>
                <w:bCs/>
                <w:sz w:val="24"/>
                <w:szCs w:val="24"/>
              </w:rPr>
            </w:pPr>
            <w:r>
              <w:rPr>
                <w:rFonts w:cstheme="minorHAnsi"/>
                <w:b w:val="0"/>
                <w:bCs/>
                <w:sz w:val="24"/>
                <w:szCs w:val="24"/>
              </w:rPr>
              <w:t>Business Recruitment</w:t>
            </w:r>
          </w:p>
        </w:tc>
        <w:tc>
          <w:tcPr>
            <w:tcW w:w="4286" w:type="dxa"/>
          </w:tcPr>
          <w:p w14:paraId="7560B839" w14:textId="38DA04BC" w:rsidR="006F18DD" w:rsidRPr="00F54AE0" w:rsidRDefault="006F18DD" w:rsidP="006F18DD">
            <w:pPr>
              <w:rPr>
                <w:b w:val="0"/>
                <w:bCs/>
                <w:sz w:val="24"/>
                <w:szCs w:val="24"/>
              </w:rPr>
            </w:pPr>
            <w:r>
              <w:rPr>
                <w:b w:val="0"/>
                <w:bCs/>
                <w:sz w:val="24"/>
                <w:szCs w:val="24"/>
              </w:rPr>
              <w:t>14</w:t>
            </w:r>
          </w:p>
        </w:tc>
      </w:tr>
      <w:tr w:rsidR="006F18DD" w:rsidRPr="00F54AE0" w14:paraId="2CC80EE5" w14:textId="77777777" w:rsidTr="004A78CF">
        <w:tc>
          <w:tcPr>
            <w:tcW w:w="4344" w:type="dxa"/>
            <w:vAlign w:val="bottom"/>
          </w:tcPr>
          <w:p w14:paraId="5D139096" w14:textId="0261AC46" w:rsidR="006F18DD" w:rsidRDefault="00987455" w:rsidP="006F18DD">
            <w:pPr>
              <w:rPr>
                <w:rFonts w:cstheme="minorHAnsi"/>
                <w:b w:val="0"/>
                <w:bCs/>
                <w:sz w:val="24"/>
                <w:szCs w:val="24"/>
              </w:rPr>
            </w:pPr>
            <w:r>
              <w:rPr>
                <w:rFonts w:cstheme="minorHAnsi"/>
                <w:b w:val="0"/>
                <w:bCs/>
                <w:sz w:val="24"/>
                <w:szCs w:val="24"/>
              </w:rPr>
              <w:t xml:space="preserve">Seeking Incentives  </w:t>
            </w:r>
          </w:p>
        </w:tc>
        <w:tc>
          <w:tcPr>
            <w:tcW w:w="4286" w:type="dxa"/>
          </w:tcPr>
          <w:p w14:paraId="529EAFB8" w14:textId="6D8CDF57" w:rsidR="006F18DD" w:rsidRDefault="006F18DD" w:rsidP="006F18DD">
            <w:pPr>
              <w:rPr>
                <w:b w:val="0"/>
                <w:bCs/>
                <w:sz w:val="24"/>
                <w:szCs w:val="24"/>
              </w:rPr>
            </w:pPr>
            <w:r>
              <w:rPr>
                <w:b w:val="0"/>
                <w:bCs/>
                <w:sz w:val="24"/>
                <w:szCs w:val="24"/>
              </w:rPr>
              <w:t>13</w:t>
            </w:r>
          </w:p>
        </w:tc>
      </w:tr>
      <w:tr w:rsidR="006F18DD" w:rsidRPr="00F54AE0" w14:paraId="612FF5F8" w14:textId="77777777" w:rsidTr="004A78CF">
        <w:tc>
          <w:tcPr>
            <w:tcW w:w="4344" w:type="dxa"/>
            <w:vAlign w:val="bottom"/>
          </w:tcPr>
          <w:p w14:paraId="16F836B1" w14:textId="0FB820C4" w:rsidR="006F18DD" w:rsidRDefault="006F18DD" w:rsidP="006F18DD">
            <w:pPr>
              <w:rPr>
                <w:rFonts w:cstheme="minorHAnsi"/>
                <w:b w:val="0"/>
                <w:bCs/>
                <w:sz w:val="24"/>
                <w:szCs w:val="24"/>
              </w:rPr>
            </w:pPr>
            <w:r>
              <w:rPr>
                <w:rFonts w:cstheme="minorHAnsi"/>
                <w:b w:val="0"/>
                <w:bCs/>
                <w:sz w:val="24"/>
                <w:szCs w:val="24"/>
              </w:rPr>
              <w:t>BROW</w:t>
            </w:r>
          </w:p>
        </w:tc>
        <w:tc>
          <w:tcPr>
            <w:tcW w:w="4286" w:type="dxa"/>
          </w:tcPr>
          <w:p w14:paraId="4B56EF87" w14:textId="14F9B4AA" w:rsidR="006F18DD" w:rsidRDefault="006F18DD" w:rsidP="006F18DD">
            <w:pPr>
              <w:rPr>
                <w:b w:val="0"/>
                <w:bCs/>
                <w:sz w:val="24"/>
                <w:szCs w:val="24"/>
              </w:rPr>
            </w:pPr>
            <w:r>
              <w:rPr>
                <w:b w:val="0"/>
                <w:bCs/>
                <w:sz w:val="24"/>
                <w:szCs w:val="24"/>
              </w:rPr>
              <w:t>13</w:t>
            </w:r>
          </w:p>
        </w:tc>
      </w:tr>
      <w:tr w:rsidR="00910319" w:rsidRPr="00F54AE0" w14:paraId="566B5180" w14:textId="77777777" w:rsidTr="004A78CF">
        <w:tc>
          <w:tcPr>
            <w:tcW w:w="4344" w:type="dxa"/>
            <w:vAlign w:val="bottom"/>
          </w:tcPr>
          <w:p w14:paraId="2C8C3463" w14:textId="39BD1DFB" w:rsidR="00910319" w:rsidRDefault="00910319" w:rsidP="00910319">
            <w:pPr>
              <w:rPr>
                <w:rFonts w:cstheme="minorHAnsi"/>
                <w:b w:val="0"/>
                <w:bCs/>
                <w:sz w:val="24"/>
                <w:szCs w:val="24"/>
              </w:rPr>
            </w:pPr>
            <w:r>
              <w:rPr>
                <w:rFonts w:cstheme="minorHAnsi"/>
                <w:b w:val="0"/>
                <w:bCs/>
                <w:sz w:val="24"/>
                <w:szCs w:val="24"/>
              </w:rPr>
              <w:t>Regulatory Assistance</w:t>
            </w:r>
          </w:p>
        </w:tc>
        <w:tc>
          <w:tcPr>
            <w:tcW w:w="4286" w:type="dxa"/>
          </w:tcPr>
          <w:p w14:paraId="19C284BF" w14:textId="2733F9A8" w:rsidR="00910319" w:rsidRDefault="00910319" w:rsidP="00910319">
            <w:pPr>
              <w:rPr>
                <w:b w:val="0"/>
                <w:bCs/>
                <w:sz w:val="24"/>
                <w:szCs w:val="24"/>
              </w:rPr>
            </w:pPr>
            <w:r>
              <w:rPr>
                <w:b w:val="0"/>
                <w:bCs/>
                <w:sz w:val="24"/>
                <w:szCs w:val="24"/>
              </w:rPr>
              <w:t>13</w:t>
            </w:r>
          </w:p>
        </w:tc>
      </w:tr>
      <w:tr w:rsidR="00910319" w:rsidRPr="00F54AE0" w14:paraId="567434F1" w14:textId="77777777" w:rsidTr="004A78CF">
        <w:tc>
          <w:tcPr>
            <w:tcW w:w="4344" w:type="dxa"/>
            <w:vAlign w:val="bottom"/>
          </w:tcPr>
          <w:p w14:paraId="4B82CE83" w14:textId="28007529" w:rsidR="00910319" w:rsidRDefault="00910319" w:rsidP="00910319">
            <w:pPr>
              <w:rPr>
                <w:rFonts w:cstheme="minorHAnsi"/>
                <w:b w:val="0"/>
                <w:bCs/>
                <w:sz w:val="24"/>
                <w:szCs w:val="24"/>
              </w:rPr>
            </w:pPr>
            <w:r>
              <w:rPr>
                <w:rFonts w:cstheme="minorHAnsi"/>
                <w:b w:val="0"/>
                <w:bCs/>
                <w:sz w:val="24"/>
                <w:szCs w:val="24"/>
              </w:rPr>
              <w:t>Site Selection</w:t>
            </w:r>
          </w:p>
        </w:tc>
        <w:tc>
          <w:tcPr>
            <w:tcW w:w="4286" w:type="dxa"/>
          </w:tcPr>
          <w:p w14:paraId="743954B9" w14:textId="349B7BB0" w:rsidR="00910319" w:rsidRDefault="00910319" w:rsidP="00910319">
            <w:pPr>
              <w:rPr>
                <w:b w:val="0"/>
                <w:bCs/>
                <w:sz w:val="24"/>
                <w:szCs w:val="24"/>
              </w:rPr>
            </w:pPr>
            <w:r>
              <w:rPr>
                <w:b w:val="0"/>
                <w:bCs/>
                <w:sz w:val="24"/>
                <w:szCs w:val="24"/>
              </w:rPr>
              <w:t>11</w:t>
            </w:r>
          </w:p>
        </w:tc>
      </w:tr>
      <w:tr w:rsidR="00910319" w:rsidRPr="00F54AE0" w14:paraId="0B55291B" w14:textId="77777777" w:rsidTr="004A78CF">
        <w:tc>
          <w:tcPr>
            <w:tcW w:w="4344" w:type="dxa"/>
            <w:vAlign w:val="bottom"/>
          </w:tcPr>
          <w:p w14:paraId="3EDCAF53" w14:textId="723997B7" w:rsidR="00910319" w:rsidRDefault="00910319" w:rsidP="00910319">
            <w:pPr>
              <w:rPr>
                <w:rFonts w:cstheme="minorHAnsi"/>
                <w:b w:val="0"/>
                <w:bCs/>
                <w:sz w:val="24"/>
                <w:szCs w:val="24"/>
              </w:rPr>
            </w:pPr>
            <w:r>
              <w:rPr>
                <w:rFonts w:cstheme="minorHAnsi"/>
                <w:b w:val="0"/>
                <w:bCs/>
                <w:sz w:val="24"/>
                <w:szCs w:val="24"/>
              </w:rPr>
              <w:t>MUPTE</w:t>
            </w:r>
          </w:p>
        </w:tc>
        <w:tc>
          <w:tcPr>
            <w:tcW w:w="4286" w:type="dxa"/>
          </w:tcPr>
          <w:p w14:paraId="333ECD42" w14:textId="267E33AE" w:rsidR="00910319" w:rsidRDefault="00910319" w:rsidP="00910319">
            <w:pPr>
              <w:rPr>
                <w:b w:val="0"/>
                <w:bCs/>
                <w:sz w:val="24"/>
                <w:szCs w:val="24"/>
              </w:rPr>
            </w:pPr>
            <w:r>
              <w:rPr>
                <w:b w:val="0"/>
                <w:bCs/>
                <w:sz w:val="24"/>
                <w:szCs w:val="24"/>
              </w:rPr>
              <w:t>8</w:t>
            </w:r>
          </w:p>
        </w:tc>
      </w:tr>
      <w:tr w:rsidR="00910319" w:rsidRPr="00F54AE0" w14:paraId="62330DFF" w14:textId="77777777" w:rsidTr="004A78CF">
        <w:tc>
          <w:tcPr>
            <w:tcW w:w="4344" w:type="dxa"/>
            <w:vAlign w:val="bottom"/>
          </w:tcPr>
          <w:p w14:paraId="174AB3E2" w14:textId="7842ECD8" w:rsidR="00910319" w:rsidRDefault="00910319" w:rsidP="00910319">
            <w:pPr>
              <w:rPr>
                <w:rFonts w:cstheme="minorHAnsi"/>
                <w:b w:val="0"/>
                <w:bCs/>
                <w:sz w:val="24"/>
                <w:szCs w:val="24"/>
              </w:rPr>
            </w:pPr>
            <w:r>
              <w:rPr>
                <w:rFonts w:cstheme="minorHAnsi"/>
                <w:b w:val="0"/>
                <w:bCs/>
                <w:sz w:val="24"/>
                <w:szCs w:val="24"/>
              </w:rPr>
              <w:t>Seeking Tenants</w:t>
            </w:r>
          </w:p>
        </w:tc>
        <w:tc>
          <w:tcPr>
            <w:tcW w:w="4286" w:type="dxa"/>
          </w:tcPr>
          <w:p w14:paraId="27E39E0D" w14:textId="3A851919" w:rsidR="00910319" w:rsidRDefault="00910319" w:rsidP="00910319">
            <w:pPr>
              <w:rPr>
                <w:b w:val="0"/>
                <w:bCs/>
                <w:sz w:val="24"/>
                <w:szCs w:val="24"/>
              </w:rPr>
            </w:pPr>
            <w:r>
              <w:rPr>
                <w:b w:val="0"/>
                <w:bCs/>
                <w:sz w:val="24"/>
                <w:szCs w:val="24"/>
              </w:rPr>
              <w:t>7</w:t>
            </w:r>
          </w:p>
        </w:tc>
      </w:tr>
      <w:tr w:rsidR="00910319" w:rsidRPr="00F54AE0" w14:paraId="23892744" w14:textId="77777777" w:rsidTr="004A78CF">
        <w:tc>
          <w:tcPr>
            <w:tcW w:w="4344" w:type="dxa"/>
            <w:vAlign w:val="bottom"/>
          </w:tcPr>
          <w:p w14:paraId="7D2EE786" w14:textId="6FE24DD8" w:rsidR="00910319" w:rsidRPr="00D6658B" w:rsidRDefault="00910319" w:rsidP="00910319">
            <w:pPr>
              <w:rPr>
                <w:rFonts w:cstheme="minorHAnsi"/>
                <w:b w:val="0"/>
                <w:bCs/>
                <w:sz w:val="24"/>
                <w:szCs w:val="24"/>
              </w:rPr>
            </w:pPr>
            <w:r>
              <w:rPr>
                <w:rFonts w:cstheme="minorHAnsi"/>
                <w:b w:val="0"/>
                <w:bCs/>
                <w:sz w:val="24"/>
                <w:szCs w:val="24"/>
              </w:rPr>
              <w:t>Grant Administration</w:t>
            </w:r>
          </w:p>
        </w:tc>
        <w:tc>
          <w:tcPr>
            <w:tcW w:w="4286" w:type="dxa"/>
          </w:tcPr>
          <w:p w14:paraId="0B75068E" w14:textId="209489B4" w:rsidR="00910319" w:rsidRPr="00F54AE0" w:rsidRDefault="00910319" w:rsidP="00910319">
            <w:pPr>
              <w:rPr>
                <w:b w:val="0"/>
                <w:bCs/>
                <w:sz w:val="24"/>
                <w:szCs w:val="24"/>
              </w:rPr>
            </w:pPr>
            <w:r>
              <w:rPr>
                <w:b w:val="0"/>
                <w:bCs/>
                <w:sz w:val="24"/>
                <w:szCs w:val="24"/>
              </w:rPr>
              <w:t>5</w:t>
            </w:r>
          </w:p>
        </w:tc>
      </w:tr>
      <w:tr w:rsidR="00910319" w:rsidRPr="00F54AE0" w14:paraId="422E8D73" w14:textId="77777777" w:rsidTr="004A78CF">
        <w:tc>
          <w:tcPr>
            <w:tcW w:w="4344" w:type="dxa"/>
            <w:vAlign w:val="bottom"/>
          </w:tcPr>
          <w:p w14:paraId="14AAAF75" w14:textId="77777777" w:rsidR="00910319" w:rsidRPr="00D6658B" w:rsidRDefault="00910319" w:rsidP="00910319">
            <w:pPr>
              <w:rPr>
                <w:rFonts w:cstheme="minorHAnsi"/>
                <w:b w:val="0"/>
                <w:bCs/>
                <w:sz w:val="24"/>
                <w:szCs w:val="24"/>
              </w:rPr>
            </w:pPr>
            <w:r>
              <w:rPr>
                <w:rFonts w:cstheme="minorHAnsi"/>
                <w:b w:val="0"/>
                <w:bCs/>
                <w:sz w:val="24"/>
                <w:szCs w:val="24"/>
              </w:rPr>
              <w:t xml:space="preserve">AIP Lease </w:t>
            </w:r>
          </w:p>
        </w:tc>
        <w:tc>
          <w:tcPr>
            <w:tcW w:w="4286" w:type="dxa"/>
          </w:tcPr>
          <w:p w14:paraId="7319DC8A" w14:textId="1680D896" w:rsidR="00910319" w:rsidRPr="00F54AE0" w:rsidRDefault="00910319" w:rsidP="00910319">
            <w:pPr>
              <w:rPr>
                <w:b w:val="0"/>
                <w:bCs/>
                <w:sz w:val="24"/>
                <w:szCs w:val="24"/>
              </w:rPr>
            </w:pPr>
            <w:r>
              <w:rPr>
                <w:b w:val="0"/>
                <w:bCs/>
                <w:sz w:val="24"/>
                <w:szCs w:val="24"/>
              </w:rPr>
              <w:t>4</w:t>
            </w:r>
          </w:p>
        </w:tc>
      </w:tr>
      <w:tr w:rsidR="00910319" w:rsidRPr="00F54AE0" w14:paraId="667B117A" w14:textId="77777777" w:rsidTr="004A78CF">
        <w:tc>
          <w:tcPr>
            <w:tcW w:w="4344" w:type="dxa"/>
            <w:vAlign w:val="bottom"/>
          </w:tcPr>
          <w:p w14:paraId="06A346E3" w14:textId="22481E64" w:rsidR="00910319" w:rsidRDefault="00910319" w:rsidP="00910319">
            <w:pPr>
              <w:rPr>
                <w:rFonts w:cstheme="minorHAnsi"/>
                <w:b w:val="0"/>
                <w:bCs/>
                <w:sz w:val="24"/>
                <w:szCs w:val="24"/>
              </w:rPr>
            </w:pPr>
            <w:r>
              <w:rPr>
                <w:rFonts w:cstheme="minorHAnsi"/>
                <w:b w:val="0"/>
                <w:bCs/>
                <w:sz w:val="24"/>
                <w:szCs w:val="24"/>
              </w:rPr>
              <w:t>Event</w:t>
            </w:r>
          </w:p>
        </w:tc>
        <w:tc>
          <w:tcPr>
            <w:tcW w:w="4286" w:type="dxa"/>
          </w:tcPr>
          <w:p w14:paraId="40E32E7C" w14:textId="43C2AA7C" w:rsidR="00910319" w:rsidRDefault="00910319" w:rsidP="00910319">
            <w:pPr>
              <w:rPr>
                <w:b w:val="0"/>
                <w:bCs/>
                <w:sz w:val="24"/>
                <w:szCs w:val="24"/>
              </w:rPr>
            </w:pPr>
            <w:r>
              <w:rPr>
                <w:b w:val="0"/>
                <w:bCs/>
                <w:sz w:val="24"/>
                <w:szCs w:val="24"/>
              </w:rPr>
              <w:t>4</w:t>
            </w:r>
          </w:p>
        </w:tc>
      </w:tr>
      <w:tr w:rsidR="00910319" w:rsidRPr="00F54AE0" w14:paraId="33F227F1" w14:textId="77777777" w:rsidTr="004A78CF">
        <w:tc>
          <w:tcPr>
            <w:tcW w:w="4344" w:type="dxa"/>
            <w:vAlign w:val="bottom"/>
          </w:tcPr>
          <w:p w14:paraId="1AAB607C" w14:textId="2475AC72" w:rsidR="00910319" w:rsidRDefault="00910319" w:rsidP="00910319">
            <w:pPr>
              <w:rPr>
                <w:rFonts w:cstheme="minorHAnsi"/>
                <w:b w:val="0"/>
                <w:bCs/>
                <w:sz w:val="24"/>
                <w:szCs w:val="24"/>
              </w:rPr>
            </w:pPr>
            <w:r>
              <w:rPr>
                <w:rFonts w:cstheme="minorHAnsi"/>
                <w:b w:val="0"/>
                <w:bCs/>
                <w:sz w:val="24"/>
                <w:szCs w:val="24"/>
              </w:rPr>
              <w:t xml:space="preserve">Enterprise Zone </w:t>
            </w:r>
          </w:p>
        </w:tc>
        <w:tc>
          <w:tcPr>
            <w:tcW w:w="4286" w:type="dxa"/>
          </w:tcPr>
          <w:p w14:paraId="3BA13EC7" w14:textId="51654530" w:rsidR="00910319" w:rsidRDefault="00910319" w:rsidP="00910319">
            <w:pPr>
              <w:rPr>
                <w:b w:val="0"/>
                <w:bCs/>
                <w:sz w:val="24"/>
                <w:szCs w:val="24"/>
              </w:rPr>
            </w:pPr>
            <w:r>
              <w:rPr>
                <w:b w:val="0"/>
                <w:bCs/>
                <w:sz w:val="24"/>
                <w:szCs w:val="24"/>
              </w:rPr>
              <w:t>3</w:t>
            </w:r>
          </w:p>
        </w:tc>
      </w:tr>
      <w:tr w:rsidR="00910319" w:rsidRPr="00F54AE0" w14:paraId="2860B749" w14:textId="77777777" w:rsidTr="004A78CF">
        <w:tc>
          <w:tcPr>
            <w:tcW w:w="4344" w:type="dxa"/>
            <w:vAlign w:val="bottom"/>
          </w:tcPr>
          <w:p w14:paraId="7357BAE8" w14:textId="6241AC2B" w:rsidR="00910319" w:rsidRDefault="00910319" w:rsidP="00910319">
            <w:pPr>
              <w:rPr>
                <w:rFonts w:cstheme="minorHAnsi"/>
                <w:b w:val="0"/>
                <w:bCs/>
                <w:sz w:val="24"/>
                <w:szCs w:val="24"/>
              </w:rPr>
            </w:pPr>
            <w:r>
              <w:rPr>
                <w:rFonts w:cstheme="minorHAnsi"/>
                <w:b w:val="0"/>
                <w:bCs/>
                <w:sz w:val="24"/>
                <w:szCs w:val="24"/>
              </w:rPr>
              <w:t>Workforce Development Referral</w:t>
            </w:r>
          </w:p>
        </w:tc>
        <w:tc>
          <w:tcPr>
            <w:tcW w:w="4286" w:type="dxa"/>
          </w:tcPr>
          <w:p w14:paraId="07AA3931" w14:textId="7B5CF3BC" w:rsidR="00910319" w:rsidRDefault="00910319" w:rsidP="00910319">
            <w:pPr>
              <w:rPr>
                <w:b w:val="0"/>
                <w:bCs/>
                <w:sz w:val="24"/>
                <w:szCs w:val="24"/>
              </w:rPr>
            </w:pPr>
            <w:r>
              <w:rPr>
                <w:b w:val="0"/>
                <w:bCs/>
                <w:sz w:val="24"/>
                <w:szCs w:val="24"/>
              </w:rPr>
              <w:t>3</w:t>
            </w:r>
          </w:p>
        </w:tc>
      </w:tr>
      <w:tr w:rsidR="00910319" w:rsidRPr="00F54AE0" w14:paraId="6F4537B5" w14:textId="77777777" w:rsidTr="004A78CF">
        <w:tc>
          <w:tcPr>
            <w:tcW w:w="4344" w:type="dxa"/>
            <w:vAlign w:val="bottom"/>
          </w:tcPr>
          <w:p w14:paraId="1016F4DE" w14:textId="263055C9" w:rsidR="00910319" w:rsidRDefault="00910319" w:rsidP="00910319">
            <w:pPr>
              <w:rPr>
                <w:rFonts w:cstheme="minorHAnsi"/>
                <w:b w:val="0"/>
                <w:bCs/>
                <w:sz w:val="24"/>
                <w:szCs w:val="24"/>
              </w:rPr>
            </w:pPr>
            <w:r>
              <w:rPr>
                <w:rFonts w:cstheme="minorHAnsi"/>
                <w:b w:val="0"/>
                <w:bCs/>
                <w:sz w:val="24"/>
                <w:szCs w:val="24"/>
              </w:rPr>
              <w:t>Infrastructure</w:t>
            </w:r>
          </w:p>
        </w:tc>
        <w:tc>
          <w:tcPr>
            <w:tcW w:w="4286" w:type="dxa"/>
          </w:tcPr>
          <w:p w14:paraId="5BBCA650" w14:textId="2757CD46" w:rsidR="00910319" w:rsidRDefault="00910319" w:rsidP="00910319">
            <w:pPr>
              <w:rPr>
                <w:b w:val="0"/>
                <w:bCs/>
                <w:sz w:val="24"/>
                <w:szCs w:val="24"/>
              </w:rPr>
            </w:pPr>
            <w:r>
              <w:rPr>
                <w:b w:val="0"/>
                <w:bCs/>
                <w:sz w:val="24"/>
                <w:szCs w:val="24"/>
              </w:rPr>
              <w:t>3</w:t>
            </w:r>
          </w:p>
        </w:tc>
      </w:tr>
      <w:tr w:rsidR="00910319" w:rsidRPr="00F54AE0" w14:paraId="7D8BF64B" w14:textId="77777777" w:rsidTr="004A78CF">
        <w:tc>
          <w:tcPr>
            <w:tcW w:w="4344" w:type="dxa"/>
            <w:vAlign w:val="bottom"/>
          </w:tcPr>
          <w:p w14:paraId="0EF53D3C" w14:textId="0FF25373" w:rsidR="00910319" w:rsidRPr="00D6658B" w:rsidRDefault="00910319" w:rsidP="00910319">
            <w:pPr>
              <w:rPr>
                <w:rFonts w:cstheme="minorHAnsi"/>
                <w:b w:val="0"/>
                <w:bCs/>
                <w:sz w:val="24"/>
                <w:szCs w:val="24"/>
              </w:rPr>
            </w:pPr>
            <w:r>
              <w:rPr>
                <w:rFonts w:cstheme="minorHAnsi"/>
                <w:b w:val="0"/>
                <w:bCs/>
                <w:sz w:val="24"/>
                <w:szCs w:val="24"/>
              </w:rPr>
              <w:t>Other</w:t>
            </w:r>
            <w:r w:rsidRPr="00D6658B">
              <w:rPr>
                <w:rFonts w:cstheme="minorHAnsi"/>
                <w:b w:val="0"/>
                <w:bCs/>
                <w:sz w:val="24"/>
                <w:szCs w:val="24"/>
              </w:rPr>
              <w:t xml:space="preserve"> </w:t>
            </w:r>
          </w:p>
        </w:tc>
        <w:tc>
          <w:tcPr>
            <w:tcW w:w="4286" w:type="dxa"/>
          </w:tcPr>
          <w:p w14:paraId="713AF312" w14:textId="18EC644B" w:rsidR="00910319" w:rsidRPr="00F54AE0" w:rsidRDefault="00910319" w:rsidP="00910319">
            <w:pPr>
              <w:rPr>
                <w:b w:val="0"/>
                <w:bCs/>
                <w:sz w:val="24"/>
                <w:szCs w:val="24"/>
              </w:rPr>
            </w:pPr>
            <w:r>
              <w:rPr>
                <w:b w:val="0"/>
                <w:bCs/>
                <w:sz w:val="24"/>
                <w:szCs w:val="24"/>
              </w:rPr>
              <w:t>2</w:t>
            </w:r>
          </w:p>
        </w:tc>
      </w:tr>
      <w:tr w:rsidR="00910319" w:rsidRPr="00F54AE0" w14:paraId="73FE1910" w14:textId="77777777" w:rsidTr="004A78CF">
        <w:tc>
          <w:tcPr>
            <w:tcW w:w="4344" w:type="dxa"/>
            <w:vAlign w:val="bottom"/>
          </w:tcPr>
          <w:p w14:paraId="18858BE2" w14:textId="6E60BD28" w:rsidR="00910319" w:rsidRPr="00D6658B" w:rsidRDefault="00910319" w:rsidP="00910319">
            <w:pPr>
              <w:rPr>
                <w:rFonts w:cstheme="minorHAnsi"/>
                <w:b w:val="0"/>
                <w:bCs/>
                <w:sz w:val="24"/>
                <w:szCs w:val="24"/>
              </w:rPr>
            </w:pPr>
            <w:r>
              <w:rPr>
                <w:rFonts w:cstheme="minorHAnsi"/>
                <w:b w:val="0"/>
                <w:bCs/>
                <w:sz w:val="24"/>
                <w:szCs w:val="24"/>
              </w:rPr>
              <w:t>CPACE</w:t>
            </w:r>
          </w:p>
        </w:tc>
        <w:tc>
          <w:tcPr>
            <w:tcW w:w="4286" w:type="dxa"/>
          </w:tcPr>
          <w:p w14:paraId="56541D8A" w14:textId="6890F8CF" w:rsidR="00910319" w:rsidRPr="00F54AE0" w:rsidRDefault="00910319" w:rsidP="00910319">
            <w:pPr>
              <w:rPr>
                <w:b w:val="0"/>
                <w:bCs/>
                <w:sz w:val="24"/>
                <w:szCs w:val="24"/>
              </w:rPr>
            </w:pPr>
            <w:r>
              <w:rPr>
                <w:b w:val="0"/>
                <w:bCs/>
                <w:sz w:val="24"/>
                <w:szCs w:val="24"/>
              </w:rPr>
              <w:t>1</w:t>
            </w:r>
          </w:p>
        </w:tc>
      </w:tr>
      <w:tr w:rsidR="00910319" w:rsidRPr="00F54AE0" w14:paraId="28191030" w14:textId="77777777" w:rsidTr="004A78CF">
        <w:tc>
          <w:tcPr>
            <w:tcW w:w="4344" w:type="dxa"/>
            <w:vAlign w:val="bottom"/>
          </w:tcPr>
          <w:p w14:paraId="279EE87D" w14:textId="0962EFE5" w:rsidR="00910319" w:rsidRPr="00D6658B" w:rsidRDefault="00910319" w:rsidP="00910319">
            <w:pPr>
              <w:rPr>
                <w:rFonts w:cstheme="minorHAnsi"/>
                <w:b w:val="0"/>
                <w:bCs/>
                <w:sz w:val="24"/>
                <w:szCs w:val="24"/>
              </w:rPr>
            </w:pPr>
            <w:r>
              <w:rPr>
                <w:rFonts w:cstheme="minorHAnsi"/>
                <w:b w:val="0"/>
                <w:bCs/>
                <w:sz w:val="24"/>
                <w:szCs w:val="24"/>
              </w:rPr>
              <w:t>MFU</w:t>
            </w:r>
          </w:p>
        </w:tc>
        <w:tc>
          <w:tcPr>
            <w:tcW w:w="4286" w:type="dxa"/>
          </w:tcPr>
          <w:p w14:paraId="1649CBB8" w14:textId="7D2A5383" w:rsidR="00910319" w:rsidRPr="00F54AE0" w:rsidRDefault="00910319" w:rsidP="00910319">
            <w:pPr>
              <w:rPr>
                <w:b w:val="0"/>
                <w:bCs/>
                <w:sz w:val="24"/>
                <w:szCs w:val="24"/>
              </w:rPr>
            </w:pPr>
            <w:r>
              <w:rPr>
                <w:b w:val="0"/>
                <w:bCs/>
                <w:sz w:val="24"/>
                <w:szCs w:val="24"/>
              </w:rPr>
              <w:t>1</w:t>
            </w:r>
          </w:p>
        </w:tc>
      </w:tr>
    </w:tbl>
    <w:p w14:paraId="61AACB5E" w14:textId="2013B858" w:rsidR="00910319" w:rsidRDefault="006C03D5" w:rsidP="00AE58C8">
      <w:pPr>
        <w:rPr>
          <w:b w:val="0"/>
          <w:bCs/>
          <w:sz w:val="20"/>
          <w:szCs w:val="20"/>
        </w:rPr>
      </w:pPr>
      <w:r w:rsidRPr="00F54AE0">
        <w:rPr>
          <w:b w:val="0"/>
          <w:bCs/>
          <w:sz w:val="24"/>
          <w:szCs w:val="24"/>
        </w:rPr>
        <w:tab/>
      </w:r>
      <w:r w:rsidRPr="00F54AE0">
        <w:rPr>
          <w:b w:val="0"/>
          <w:bCs/>
          <w:sz w:val="20"/>
          <w:szCs w:val="20"/>
        </w:rPr>
        <w:t xml:space="preserve">Source: Internal Tracking Data </w:t>
      </w:r>
    </w:p>
    <w:p w14:paraId="1487480F" w14:textId="7527E944" w:rsidR="00910319" w:rsidRPr="001209D2" w:rsidRDefault="00910319" w:rsidP="00F54AE0">
      <w:pPr>
        <w:rPr>
          <w:b w:val="0"/>
          <w:bCs/>
          <w:i/>
          <w:iCs/>
          <w:sz w:val="20"/>
          <w:szCs w:val="20"/>
        </w:rPr>
      </w:pPr>
    </w:p>
    <w:p w14:paraId="0C7319A3" w14:textId="04364919" w:rsidR="00F54AE0" w:rsidRPr="00F54AE0" w:rsidRDefault="00F54AE0" w:rsidP="00F54AE0">
      <w:pPr>
        <w:rPr>
          <w:rFonts w:ascii="Raleway Light" w:hAnsi="Raleway Light"/>
          <w:szCs w:val="28"/>
          <w:u w:val="single"/>
        </w:rPr>
      </w:pPr>
      <w:r w:rsidRPr="00F54AE0">
        <w:rPr>
          <w:rFonts w:ascii="Raleway Light" w:hAnsi="Raleway Light"/>
          <w:szCs w:val="28"/>
          <w:u w:val="single"/>
        </w:rPr>
        <w:t>Goal 2.c</w:t>
      </w:r>
      <w:r w:rsidR="00154AE6">
        <w:rPr>
          <w:rFonts w:ascii="Raleway Light" w:hAnsi="Raleway Light"/>
          <w:szCs w:val="28"/>
          <w:u w:val="single"/>
        </w:rPr>
        <w:t>:</w:t>
      </w:r>
      <w:r w:rsidRPr="00F54AE0">
        <w:rPr>
          <w:rFonts w:ascii="Raleway Light" w:hAnsi="Raleway Light"/>
          <w:szCs w:val="28"/>
          <w:u w:val="single"/>
        </w:rPr>
        <w:t xml:space="preserve"> Work closely with Oregon State University </w:t>
      </w:r>
      <w:r w:rsidR="00652C2B">
        <w:rPr>
          <w:rFonts w:ascii="Raleway Light" w:hAnsi="Raleway Light"/>
          <w:szCs w:val="28"/>
          <w:u w:val="single"/>
        </w:rPr>
        <w:t xml:space="preserve">Innovation Ecosystem </w:t>
      </w:r>
      <w:r w:rsidRPr="00F54AE0">
        <w:rPr>
          <w:rFonts w:ascii="Raleway Light" w:hAnsi="Raleway Light"/>
          <w:szCs w:val="28"/>
          <w:u w:val="single"/>
        </w:rPr>
        <w:t xml:space="preserve">to incubate innovative technologies and foster research commercialization to capture the long-term economic benefits for the local community. </w:t>
      </w:r>
    </w:p>
    <w:p w14:paraId="63640B7E" w14:textId="77777777" w:rsidR="006D0B43" w:rsidRDefault="006D0B43" w:rsidP="006D0B43">
      <w:pPr>
        <w:rPr>
          <w:rFonts w:ascii="Raleway Light" w:hAnsi="Raleway Light"/>
          <w:szCs w:val="28"/>
        </w:rPr>
      </w:pPr>
    </w:p>
    <w:p w14:paraId="497CFA49" w14:textId="24FD940D" w:rsidR="00986DEA" w:rsidRPr="00652C2B" w:rsidRDefault="00551AAF" w:rsidP="00AE6A3E">
      <w:pPr>
        <w:rPr>
          <w:b w:val="0"/>
          <w:bCs/>
          <w:sz w:val="24"/>
          <w:szCs w:val="24"/>
        </w:rPr>
      </w:pPr>
      <w:r w:rsidRPr="00687502">
        <w:rPr>
          <w:b w:val="0"/>
          <w:bCs/>
          <w:noProof/>
          <w:sz w:val="24"/>
          <w:szCs w:val="24"/>
        </w:rPr>
        <w:drawing>
          <wp:anchor distT="0" distB="0" distL="114300" distR="114300" simplePos="0" relativeHeight="251944960" behindDoc="0" locked="0" layoutInCell="1" allowOverlap="1" wp14:anchorId="473D5CEE" wp14:editId="73E73058">
            <wp:simplePos x="0" y="0"/>
            <wp:positionH relativeFrom="column">
              <wp:posOffset>2573020</wp:posOffset>
            </wp:positionH>
            <wp:positionV relativeFrom="paragraph">
              <wp:posOffset>1173480</wp:posOffset>
            </wp:positionV>
            <wp:extent cx="3515995" cy="2276475"/>
            <wp:effectExtent l="0" t="0" r="8255" b="9525"/>
            <wp:wrapThrough wrapText="bothSides">
              <wp:wrapPolygon edited="0">
                <wp:start x="0" y="0"/>
                <wp:lineTo x="0" y="21510"/>
                <wp:lineTo x="21534" y="21510"/>
                <wp:lineTo x="21534" y="0"/>
                <wp:lineTo x="0" y="0"/>
              </wp:wrapPolygon>
            </wp:wrapThrough>
            <wp:docPr id="16894369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436974" name=""/>
                    <pic:cNvPicPr/>
                  </pic:nvPicPr>
                  <pic:blipFill>
                    <a:blip r:embed="rId24">
                      <a:extLst>
                        <a:ext uri="{28A0092B-C50C-407E-A947-70E740481C1C}">
                          <a14:useLocalDpi xmlns:a14="http://schemas.microsoft.com/office/drawing/2010/main" val="0"/>
                        </a:ext>
                      </a:extLst>
                    </a:blip>
                    <a:stretch>
                      <a:fillRect/>
                    </a:stretch>
                  </pic:blipFill>
                  <pic:spPr>
                    <a:xfrm>
                      <a:off x="0" y="0"/>
                      <a:ext cx="3515995" cy="2276475"/>
                    </a:xfrm>
                    <a:prstGeom prst="rect">
                      <a:avLst/>
                    </a:prstGeom>
                  </pic:spPr>
                </pic:pic>
              </a:graphicData>
            </a:graphic>
            <wp14:sizeRelH relativeFrom="margin">
              <wp14:pctWidth>0</wp14:pctWidth>
            </wp14:sizeRelH>
            <wp14:sizeRelV relativeFrom="margin">
              <wp14:pctHeight>0</wp14:pctHeight>
            </wp14:sizeRelV>
          </wp:anchor>
        </w:drawing>
      </w:r>
      <w:r w:rsidR="006D0B43">
        <w:rPr>
          <w:b w:val="0"/>
          <w:bCs/>
          <w:sz w:val="24"/>
          <w:szCs w:val="24"/>
        </w:rPr>
        <w:t xml:space="preserve">Staff are actively working with ATAMI and the Corvallis Microfluidic Tech Hub team to explore the possibility of leveraging an EDA grant for the buildout of </w:t>
      </w:r>
      <w:r w:rsidR="00652C2B">
        <w:rPr>
          <w:b w:val="0"/>
          <w:bCs/>
          <w:sz w:val="24"/>
          <w:szCs w:val="24"/>
        </w:rPr>
        <w:t>SCALE Facility</w:t>
      </w:r>
      <w:r w:rsidR="006D0B43">
        <w:rPr>
          <w:b w:val="0"/>
          <w:bCs/>
          <w:sz w:val="24"/>
          <w:szCs w:val="24"/>
        </w:rPr>
        <w:t xml:space="preserve"> at the Airport Industrial Park that could host companies growing out of </w:t>
      </w:r>
      <w:r w:rsidR="00E367C5">
        <w:rPr>
          <w:b w:val="0"/>
          <w:bCs/>
          <w:sz w:val="24"/>
          <w:szCs w:val="24"/>
        </w:rPr>
        <w:t>ATAMI</w:t>
      </w:r>
      <w:r w:rsidR="006D0B43">
        <w:rPr>
          <w:b w:val="0"/>
          <w:bCs/>
          <w:sz w:val="24"/>
          <w:szCs w:val="24"/>
        </w:rPr>
        <w:t xml:space="preserve">. The primary barrier to this project is securing the 20% match required for the EDA grant and staff </w:t>
      </w:r>
      <w:r w:rsidR="00AE6A3E">
        <w:rPr>
          <w:b w:val="0"/>
          <w:bCs/>
          <w:sz w:val="24"/>
          <w:szCs w:val="24"/>
        </w:rPr>
        <w:t>are</w:t>
      </w:r>
      <w:r w:rsidR="006D0B43">
        <w:rPr>
          <w:b w:val="0"/>
          <w:bCs/>
          <w:sz w:val="24"/>
          <w:szCs w:val="24"/>
        </w:rPr>
        <w:t xml:space="preserve"> exploring how the use of wetland mitigation credits</w:t>
      </w:r>
      <w:r w:rsidR="00652C2B">
        <w:rPr>
          <w:b w:val="0"/>
          <w:bCs/>
          <w:sz w:val="24"/>
          <w:szCs w:val="24"/>
        </w:rPr>
        <w:t>, public private partnerships</w:t>
      </w:r>
      <w:r w:rsidR="006D0B43">
        <w:rPr>
          <w:b w:val="0"/>
          <w:bCs/>
          <w:sz w:val="24"/>
          <w:szCs w:val="24"/>
        </w:rPr>
        <w:t xml:space="preserve"> and state resources might help support </w:t>
      </w:r>
      <w:r w:rsidR="00AE6A3E">
        <w:rPr>
          <w:b w:val="0"/>
          <w:bCs/>
          <w:sz w:val="24"/>
          <w:szCs w:val="24"/>
        </w:rPr>
        <w:t xml:space="preserve">the matching funds requirement. </w:t>
      </w:r>
    </w:p>
    <w:p w14:paraId="21317A6D" w14:textId="0B6FA9A5" w:rsidR="00910319" w:rsidRPr="00551AAF" w:rsidRDefault="00910319" w:rsidP="00551AAF">
      <w:pPr>
        <w:jc w:val="center"/>
        <w:rPr>
          <w:b w:val="0"/>
          <w:bCs/>
          <w:sz w:val="24"/>
          <w:szCs w:val="24"/>
        </w:rPr>
      </w:pPr>
    </w:p>
    <w:p w14:paraId="5FA195A7" w14:textId="32C74978" w:rsidR="00652C2B" w:rsidRDefault="00652C2B" w:rsidP="00F54AE0">
      <w:pPr>
        <w:rPr>
          <w:sz w:val="24"/>
          <w:szCs w:val="24"/>
          <w:u w:val="single"/>
        </w:rPr>
      </w:pPr>
      <w:r>
        <w:rPr>
          <w:b w:val="0"/>
          <w:bCs/>
          <w:sz w:val="24"/>
          <w:szCs w:val="24"/>
        </w:rPr>
        <w:t xml:space="preserve">Staff presented information about the Industrial Lands Inventory and site readiness to the </w:t>
      </w:r>
      <w:hyperlink r:id="rId25" w:history="1">
        <w:r w:rsidRPr="00E367C5">
          <w:rPr>
            <w:rStyle w:val="Hyperlink"/>
            <w:b w:val="0"/>
            <w:bCs/>
            <w:sz w:val="24"/>
            <w:szCs w:val="24"/>
          </w:rPr>
          <w:t>Southern Willamette Valley</w:t>
        </w:r>
      </w:hyperlink>
      <w:r>
        <w:rPr>
          <w:b w:val="0"/>
          <w:bCs/>
          <w:sz w:val="24"/>
          <w:szCs w:val="24"/>
        </w:rPr>
        <w:t xml:space="preserve"> Innovation Corridor Steering Committee on July 9. </w:t>
      </w:r>
    </w:p>
    <w:p w14:paraId="143E61B0" w14:textId="75263DCC" w:rsidR="00CF6885" w:rsidRDefault="00CF6885" w:rsidP="0021087A">
      <w:pPr>
        <w:ind w:left="720"/>
        <w:rPr>
          <w:b w:val="0"/>
          <w:bCs/>
          <w:sz w:val="24"/>
          <w:szCs w:val="24"/>
        </w:rPr>
      </w:pPr>
    </w:p>
    <w:p w14:paraId="49F4368E" w14:textId="1C2E06EB" w:rsidR="00812D95" w:rsidRDefault="00812D95" w:rsidP="00E367C5">
      <w:pPr>
        <w:rPr>
          <w:b w:val="0"/>
          <w:bCs/>
          <w:sz w:val="24"/>
          <w:szCs w:val="24"/>
        </w:rPr>
      </w:pPr>
    </w:p>
    <w:p w14:paraId="08080A14" w14:textId="77777777" w:rsidR="00551AAF" w:rsidRDefault="00551AAF" w:rsidP="00E367C5">
      <w:pPr>
        <w:rPr>
          <w:b w:val="0"/>
          <w:bCs/>
          <w:sz w:val="24"/>
          <w:szCs w:val="24"/>
        </w:rPr>
      </w:pPr>
    </w:p>
    <w:p w14:paraId="755A2CF4" w14:textId="13D2AAF5" w:rsidR="00551AAF" w:rsidRDefault="00551AAF" w:rsidP="00E367C5">
      <w:pPr>
        <w:rPr>
          <w:b w:val="0"/>
          <w:bCs/>
          <w:sz w:val="24"/>
          <w:szCs w:val="24"/>
        </w:rPr>
      </w:pPr>
      <w:r>
        <w:rPr>
          <w:noProof/>
        </w:rPr>
        <mc:AlternateContent>
          <mc:Choice Requires="wps">
            <w:drawing>
              <wp:anchor distT="45720" distB="45720" distL="114300" distR="114300" simplePos="0" relativeHeight="251900928" behindDoc="0" locked="0" layoutInCell="1" allowOverlap="1" wp14:anchorId="45AD2E9F" wp14:editId="4344937D">
                <wp:simplePos x="0" y="0"/>
                <wp:positionH relativeFrom="leftMargin">
                  <wp:posOffset>388620</wp:posOffset>
                </wp:positionH>
                <wp:positionV relativeFrom="paragraph">
                  <wp:posOffset>421005</wp:posOffset>
                </wp:positionV>
                <wp:extent cx="342900" cy="254635"/>
                <wp:effectExtent l="0" t="0" r="19050" b="12065"/>
                <wp:wrapNone/>
                <wp:docPr id="213176664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54635"/>
                        </a:xfrm>
                        <a:prstGeom prst="rect">
                          <a:avLst/>
                        </a:prstGeom>
                        <a:solidFill>
                          <a:srgbClr val="FFFFFF"/>
                        </a:solidFill>
                        <a:ln w="9525">
                          <a:solidFill>
                            <a:srgbClr val="000000"/>
                          </a:solidFill>
                          <a:miter lim="800000"/>
                          <a:headEnd/>
                          <a:tailEnd/>
                        </a:ln>
                      </wps:spPr>
                      <wps:txbx>
                        <w:txbxContent>
                          <w:p w14:paraId="1EC62542" w14:textId="4F71E81F" w:rsidR="00CA2F38" w:rsidRPr="00606C10" w:rsidRDefault="00CA2F38" w:rsidP="00CA2F38">
                            <w:pPr>
                              <w:rPr>
                                <w:sz w:val="24"/>
                                <w:szCs w:val="24"/>
                              </w:rPr>
                            </w:pPr>
                            <w:r w:rsidRPr="00606C10">
                              <w:rPr>
                                <w:sz w:val="24"/>
                                <w:szCs w:val="24"/>
                              </w:rPr>
                              <w:t xml:space="preserve"> </w:t>
                            </w:r>
                            <w:r>
                              <w:rPr>
                                <w:sz w:val="24"/>
                                <w:szCs w:val="24"/>
                              </w:rPr>
                              <w:t>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AD2E9F" id="_x0000_s1063" type="#_x0000_t202" style="position:absolute;margin-left:30.6pt;margin-top:33.15pt;width:27pt;height:20.05pt;z-index:251900928;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">
                <v:textbox>
                  <w:txbxContent>
                    <w:p w14:paraId="1EC62542" w14:textId="4F71E81F" w:rsidR="00CA2F38" w:rsidRPr="00606C10" w:rsidRDefault="00CA2F38" w:rsidP="00CA2F38">
                      <w:pPr>
                        <w:rPr>
                          <w:sz w:val="24"/>
                          <w:szCs w:val="24"/>
                        </w:rPr>
                      </w:pPr>
                      <w:r w:rsidRPr="00606C10">
                        <w:rPr>
                          <w:sz w:val="24"/>
                          <w:szCs w:val="24"/>
                        </w:rPr>
                        <w:t xml:space="preserve"> </w:t>
                      </w:r>
                      <w:r>
                        <w:rPr>
                          <w:sz w:val="24"/>
                          <w:szCs w:val="24"/>
                        </w:rPr>
                        <w:t>8</w:t>
                      </w:r>
                    </w:p>
                  </w:txbxContent>
                </v:textbox>
                <w10:wrap anchorx="margin"/>
              </v:shape>
            </w:pict>
          </mc:Fallback>
        </mc:AlternateContent>
      </w:r>
    </w:p>
    <w:p w14:paraId="2F5A6689" w14:textId="129997A5" w:rsidR="006D0B43" w:rsidRDefault="006D0B43" w:rsidP="006D0B43">
      <w:pPr>
        <w:rPr>
          <w:rFonts w:ascii="Raleway Light" w:hAnsi="Raleway Light"/>
          <w:szCs w:val="28"/>
          <w:u w:val="single"/>
        </w:rPr>
      </w:pPr>
      <w:r w:rsidRPr="00E27FF5">
        <w:rPr>
          <w:rFonts w:ascii="Raleway Light" w:hAnsi="Raleway Light"/>
          <w:szCs w:val="28"/>
          <w:u w:val="single"/>
        </w:rPr>
        <w:lastRenderedPageBreak/>
        <w:t xml:space="preserve">Goal </w:t>
      </w:r>
      <w:r>
        <w:rPr>
          <w:rFonts w:ascii="Raleway Light" w:hAnsi="Raleway Light"/>
          <w:szCs w:val="28"/>
          <w:u w:val="single"/>
        </w:rPr>
        <w:t>2</w:t>
      </w:r>
      <w:r w:rsidRPr="00E27FF5">
        <w:rPr>
          <w:rFonts w:ascii="Raleway Light" w:hAnsi="Raleway Light"/>
          <w:szCs w:val="28"/>
          <w:u w:val="single"/>
        </w:rPr>
        <w:t>.</w:t>
      </w:r>
      <w:r w:rsidR="00AE6A3E">
        <w:rPr>
          <w:rFonts w:ascii="Raleway Light" w:hAnsi="Raleway Light"/>
          <w:szCs w:val="28"/>
          <w:u w:val="single"/>
        </w:rPr>
        <w:t>d</w:t>
      </w:r>
      <w:r w:rsidRPr="00E27FF5">
        <w:rPr>
          <w:rFonts w:ascii="Raleway Light" w:hAnsi="Raleway Light"/>
          <w:szCs w:val="28"/>
          <w:u w:val="single"/>
        </w:rPr>
        <w:t xml:space="preserve"> Leverage State and Regional partnerships with organizations such as Business Oregon that offer grant resources to document industrial land conditions and market those development opportunities. </w:t>
      </w:r>
    </w:p>
    <w:p w14:paraId="7BBAAE38" w14:textId="77777777" w:rsidR="006D0B43" w:rsidRDefault="006D0B43" w:rsidP="006D0B43">
      <w:pPr>
        <w:rPr>
          <w:rFonts w:ascii="Raleway Light" w:hAnsi="Raleway Light"/>
          <w:szCs w:val="28"/>
          <w:u w:val="single"/>
        </w:rPr>
      </w:pPr>
    </w:p>
    <w:p w14:paraId="0D28D43D" w14:textId="36FA47E7" w:rsidR="00284D1F" w:rsidRDefault="00371C47" w:rsidP="00284D1F">
      <w:pPr>
        <w:rPr>
          <w:b w:val="0"/>
          <w:bCs/>
          <w:sz w:val="24"/>
          <w:szCs w:val="24"/>
        </w:rPr>
      </w:pPr>
      <w:r>
        <w:rPr>
          <w:b w:val="0"/>
          <w:bCs/>
          <w:sz w:val="24"/>
          <w:szCs w:val="24"/>
        </w:rPr>
        <w:t xml:space="preserve">Staff </w:t>
      </w:r>
      <w:r w:rsidR="00E367C5">
        <w:rPr>
          <w:b w:val="0"/>
          <w:bCs/>
          <w:sz w:val="24"/>
          <w:szCs w:val="24"/>
        </w:rPr>
        <w:t>are delighted to share</w:t>
      </w:r>
      <w:r>
        <w:rPr>
          <w:b w:val="0"/>
          <w:bCs/>
          <w:sz w:val="24"/>
          <w:szCs w:val="24"/>
        </w:rPr>
        <w:t xml:space="preserve"> </w:t>
      </w:r>
      <w:r w:rsidR="00E367C5">
        <w:rPr>
          <w:b w:val="0"/>
          <w:bCs/>
          <w:sz w:val="24"/>
          <w:szCs w:val="24"/>
        </w:rPr>
        <w:t>the</w:t>
      </w:r>
      <w:r>
        <w:rPr>
          <w:b w:val="0"/>
          <w:bCs/>
          <w:sz w:val="24"/>
          <w:szCs w:val="24"/>
        </w:rPr>
        <w:t xml:space="preserve"> </w:t>
      </w:r>
      <w:r w:rsidR="00E367C5">
        <w:rPr>
          <w:b w:val="0"/>
          <w:bCs/>
          <w:sz w:val="24"/>
          <w:szCs w:val="24"/>
        </w:rPr>
        <w:t xml:space="preserve">approval of an </w:t>
      </w:r>
      <w:r>
        <w:rPr>
          <w:b w:val="0"/>
          <w:bCs/>
          <w:sz w:val="24"/>
          <w:szCs w:val="24"/>
        </w:rPr>
        <w:t xml:space="preserve">application </w:t>
      </w:r>
      <w:r w:rsidR="00E367C5">
        <w:rPr>
          <w:b w:val="0"/>
          <w:bCs/>
          <w:sz w:val="24"/>
          <w:szCs w:val="24"/>
        </w:rPr>
        <w:t xml:space="preserve">to designate 533 acres in South Corvallis including the Airport Industrial Park and several adjacent privately owned industrial properties in the </w:t>
      </w:r>
      <w:hyperlink r:id="rId26" w:history="1">
        <w:r w:rsidRPr="00371C47">
          <w:rPr>
            <w:rStyle w:val="Hyperlink"/>
            <w:b w:val="0"/>
            <w:bCs/>
            <w:sz w:val="24"/>
            <w:szCs w:val="24"/>
          </w:rPr>
          <w:t>R</w:t>
        </w:r>
        <w:r w:rsidR="00284D1F" w:rsidRPr="00371C47">
          <w:rPr>
            <w:rStyle w:val="Hyperlink"/>
            <w:b w:val="0"/>
            <w:bCs/>
            <w:sz w:val="24"/>
            <w:szCs w:val="24"/>
          </w:rPr>
          <w:t>egionally Significant Industrial Sit</w:t>
        </w:r>
        <w:r w:rsidRPr="00371C47">
          <w:rPr>
            <w:rStyle w:val="Hyperlink"/>
            <w:b w:val="0"/>
            <w:bCs/>
            <w:sz w:val="24"/>
            <w:szCs w:val="24"/>
          </w:rPr>
          <w:t>es Program</w:t>
        </w:r>
      </w:hyperlink>
      <w:r w:rsidR="00E367C5">
        <w:rPr>
          <w:b w:val="0"/>
          <w:bCs/>
          <w:sz w:val="24"/>
          <w:szCs w:val="24"/>
        </w:rPr>
        <w:t>. This makes South Corvallis the 13</w:t>
      </w:r>
      <w:r w:rsidR="00E367C5" w:rsidRPr="00E367C5">
        <w:rPr>
          <w:b w:val="0"/>
          <w:bCs/>
          <w:sz w:val="24"/>
          <w:szCs w:val="24"/>
          <w:vertAlign w:val="superscript"/>
        </w:rPr>
        <w:t>th</w:t>
      </w:r>
      <w:r w:rsidR="00E367C5">
        <w:rPr>
          <w:b w:val="0"/>
          <w:bCs/>
          <w:sz w:val="24"/>
          <w:szCs w:val="24"/>
        </w:rPr>
        <w:t xml:space="preserve"> RSIS in Oregon and the 7</w:t>
      </w:r>
      <w:r w:rsidR="00E367C5" w:rsidRPr="00E367C5">
        <w:rPr>
          <w:b w:val="0"/>
          <w:bCs/>
          <w:sz w:val="24"/>
          <w:szCs w:val="24"/>
          <w:vertAlign w:val="superscript"/>
        </w:rPr>
        <w:t>th</w:t>
      </w:r>
      <w:r w:rsidR="00E367C5">
        <w:rPr>
          <w:b w:val="0"/>
          <w:bCs/>
          <w:sz w:val="24"/>
          <w:szCs w:val="24"/>
        </w:rPr>
        <w:t xml:space="preserve"> largest statewide. Next steps involve preparing to identify priority public infrastructure projects, crafting development agreements, and preparing financing should an opportunity arise to utilize this new tool as an economic incentive. </w:t>
      </w:r>
      <w:r w:rsidR="001E5E29">
        <w:rPr>
          <w:b w:val="0"/>
          <w:bCs/>
          <w:sz w:val="24"/>
          <w:szCs w:val="24"/>
        </w:rPr>
        <w:t xml:space="preserve">Staff also led the Opportunity Zone renomination process for three census tract applications in Corvallis during the last quarter and should find out the results of that application beyond end of year. </w:t>
      </w:r>
    </w:p>
    <w:p w14:paraId="65E21FF8" w14:textId="796423EC" w:rsidR="006D0B43" w:rsidRPr="00E27FF5" w:rsidRDefault="006D0B43" w:rsidP="006D0B43">
      <w:pPr>
        <w:rPr>
          <w:rFonts w:ascii="Raleway Light" w:hAnsi="Raleway Light"/>
          <w:szCs w:val="28"/>
          <w:u w:val="single"/>
        </w:rPr>
      </w:pPr>
    </w:p>
    <w:p w14:paraId="672F47EC" w14:textId="53F3C8D6" w:rsidR="00154AE6" w:rsidRPr="00812D95" w:rsidRDefault="00154AE6" w:rsidP="00154AE6">
      <w:pPr>
        <w:rPr>
          <w:b w:val="0"/>
          <w:bCs/>
          <w:sz w:val="24"/>
          <w:szCs w:val="24"/>
        </w:rPr>
      </w:pPr>
      <w:r w:rsidRPr="00154AE6">
        <w:rPr>
          <w:rFonts w:ascii="Raleway Light" w:hAnsi="Raleway Light"/>
          <w:szCs w:val="28"/>
          <w:u w:val="single"/>
        </w:rPr>
        <w:t>Goal 2.</w:t>
      </w:r>
      <w:r w:rsidR="00AE6A3E">
        <w:rPr>
          <w:rFonts w:ascii="Raleway Light" w:hAnsi="Raleway Light"/>
          <w:szCs w:val="28"/>
          <w:u w:val="single"/>
        </w:rPr>
        <w:t>e</w:t>
      </w:r>
      <w:r w:rsidRPr="00154AE6">
        <w:rPr>
          <w:rFonts w:ascii="Raleway Light" w:hAnsi="Raleway Light"/>
          <w:szCs w:val="28"/>
          <w:u w:val="single"/>
        </w:rPr>
        <w:t xml:space="preserve">: Conduct a survey regarding potential incentives and barriers. This data will help us assess the business climate and identify business needs, barriers, and opportunities and will be shared with EDC and Benton County. </w:t>
      </w:r>
    </w:p>
    <w:p w14:paraId="7E5135E8" w14:textId="2F575110" w:rsidR="006D0B43" w:rsidRDefault="006D0B43" w:rsidP="006D0B43">
      <w:pPr>
        <w:rPr>
          <w:sz w:val="24"/>
          <w:szCs w:val="24"/>
        </w:rPr>
      </w:pPr>
    </w:p>
    <w:p w14:paraId="525484F8" w14:textId="57B18846" w:rsidR="00DF041E" w:rsidRDefault="000B4FB3" w:rsidP="006D0B43">
      <w:pPr>
        <w:rPr>
          <w:b w:val="0"/>
          <w:bCs/>
          <w:sz w:val="24"/>
          <w:szCs w:val="24"/>
        </w:rPr>
      </w:pPr>
      <w:r>
        <w:rPr>
          <w:b w:val="0"/>
          <w:bCs/>
          <w:sz w:val="24"/>
          <w:szCs w:val="24"/>
        </w:rPr>
        <w:t xml:space="preserve">The EDO </w:t>
      </w:r>
      <w:r w:rsidR="00E367C5">
        <w:rPr>
          <w:b w:val="0"/>
          <w:bCs/>
          <w:sz w:val="24"/>
          <w:szCs w:val="24"/>
        </w:rPr>
        <w:t xml:space="preserve">has published a business survey and distributed it via the registry to more than 3000 businesses. Results will be provided at the next quarterly update. </w:t>
      </w:r>
      <w:r>
        <w:rPr>
          <w:b w:val="0"/>
          <w:bCs/>
          <w:sz w:val="24"/>
          <w:szCs w:val="24"/>
        </w:rPr>
        <w:t xml:space="preserve"> </w:t>
      </w:r>
    </w:p>
    <w:p w14:paraId="0DCC2564" w14:textId="022AABCE" w:rsidR="006D0B43" w:rsidRDefault="006D0B43" w:rsidP="00CE30C7">
      <w:pPr>
        <w:rPr>
          <w:b w:val="0"/>
          <w:bCs/>
          <w:sz w:val="24"/>
          <w:szCs w:val="24"/>
        </w:rPr>
      </w:pPr>
    </w:p>
    <w:p w14:paraId="37D6F01F" w14:textId="0A53CDC1" w:rsidR="006D0B43" w:rsidRDefault="006D0B43" w:rsidP="000D5478">
      <w:pPr>
        <w:ind w:left="720"/>
        <w:rPr>
          <w:b w:val="0"/>
          <w:bCs/>
          <w:sz w:val="24"/>
          <w:szCs w:val="24"/>
        </w:rPr>
      </w:pPr>
    </w:p>
    <w:p w14:paraId="23CB649D" w14:textId="2445D415" w:rsidR="00904961" w:rsidRPr="000D5478" w:rsidRDefault="00A70D88" w:rsidP="000D5478">
      <w:pPr>
        <w:ind w:left="720"/>
        <w:rPr>
          <w:b w:val="0"/>
          <w:bCs/>
          <w:sz w:val="24"/>
          <w:szCs w:val="24"/>
        </w:rPr>
      </w:pPr>
      <w:r>
        <w:rPr>
          <w:noProof/>
        </w:rPr>
        <mc:AlternateContent>
          <mc:Choice Requires="wpg">
            <w:drawing>
              <wp:anchor distT="0" distB="0" distL="114300" distR="114300" simplePos="0" relativeHeight="251809792" behindDoc="1" locked="0" layoutInCell="1" allowOverlap="1" wp14:anchorId="555BE33B" wp14:editId="7E96C405">
                <wp:simplePos x="0" y="0"/>
                <wp:positionH relativeFrom="column">
                  <wp:posOffset>-29845</wp:posOffset>
                </wp:positionH>
                <wp:positionV relativeFrom="paragraph">
                  <wp:posOffset>80645</wp:posOffset>
                </wp:positionV>
                <wp:extent cx="1009650" cy="1083945"/>
                <wp:effectExtent l="0" t="0" r="0" b="1905"/>
                <wp:wrapSquare wrapText="bothSides"/>
                <wp:docPr id="1019283167"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9650" cy="1083945"/>
                          <a:chOff x="0" y="0"/>
                          <a:chExt cx="548640" cy="548640"/>
                        </a:xfrm>
                      </wpg:grpSpPr>
                      <wps:wsp>
                        <wps:cNvPr id="231" name="Oval 231"/>
                        <wps:cNvSpPr/>
                        <wps:spPr>
                          <a:xfrm>
                            <a:off x="0" y="0"/>
                            <a:ext cx="548640" cy="548640"/>
                          </a:xfrm>
                          <a:prstGeom prst="ellipse">
                            <a:avLst/>
                          </a:prstGeom>
                          <a:solidFill>
                            <a:srgbClr val="3A8EA9"/>
                          </a:solidFill>
                          <a:ln>
                            <a:solidFill>
                              <a:srgbClr val="3A8EA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32" name="Picture 232" descr="\\ci.corvallis.or.us\departments\XFR\Rollens - PIO\Economic Development\Business &amp; Finance Icons\rocket ship.png"/>
                          <pic:cNvPicPr>
                            <a:picLocks noChangeAspect="1"/>
                          </pic:cNvPicPr>
                        </pic:nvPicPr>
                        <pic:blipFill>
                          <a:blip r:embed="rId27" cstate="print"/>
                          <a:srcRect/>
                          <a:stretch>
                            <a:fillRect/>
                          </a:stretch>
                        </pic:blipFill>
                        <pic:spPr bwMode="auto">
                          <a:xfrm>
                            <a:off x="50104" y="37578"/>
                            <a:ext cx="457200" cy="45720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4D68D898" id="Group 13" o:spid="_x0000_s1026" style="position:absolute;margin-left:-2.35pt;margin-top:6.35pt;width:79.5pt;height:85.35pt;z-index:-251506688;mso-width-relative:margin;mso-height-relative:margin" coordsize="5486,54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">
                <v:oval id="Oval 231" o:spid="_x0000_s1027" style="position:absolute;width:5486;height:54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" fillcolor="#3a8ea9" strokecolor="#3a8ea9" strokeweight="2pt"/>
                <v:shape id="Picture 232" o:spid="_x0000_s1028" type="#_x0000_t75" style="position:absolute;left:501;top:375;width:4572;height: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">
                  <v:imagedata r:id="rId28" o:title="rocket ship"/>
                </v:shape>
                <w10:wrap type="square"/>
              </v:group>
            </w:pict>
          </mc:Fallback>
        </mc:AlternateContent>
      </w:r>
    </w:p>
    <w:p w14:paraId="31EC0641" w14:textId="62253ED1" w:rsidR="00154AE6" w:rsidRPr="00547558" w:rsidRDefault="00154AE6" w:rsidP="00154AE6">
      <w:pPr>
        <w:rPr>
          <w:bCs/>
          <w:i/>
          <w:iCs/>
          <w:sz w:val="24"/>
          <w:szCs w:val="24"/>
        </w:rPr>
      </w:pPr>
      <w:r w:rsidRPr="00154AE6">
        <w:rPr>
          <w:bCs/>
          <w:i/>
          <w:iCs/>
          <w:sz w:val="24"/>
          <w:szCs w:val="24"/>
        </w:rPr>
        <w:t xml:space="preserve"> </w:t>
      </w:r>
      <w:r w:rsidRPr="00154AE6">
        <w:rPr>
          <w:rFonts w:ascii="Raleway Light" w:hAnsi="Raleway Light"/>
          <w:b w:val="0"/>
          <w:i/>
          <w:iCs/>
          <w:sz w:val="36"/>
          <w:szCs w:val="36"/>
        </w:rPr>
        <w:t>Strategy 3: Bolster locally owned business</w:t>
      </w:r>
      <w:r w:rsidR="00F22160">
        <w:rPr>
          <w:rFonts w:ascii="Raleway Light" w:hAnsi="Raleway Light"/>
          <w:b w:val="0"/>
          <w:i/>
          <w:iCs/>
          <w:sz w:val="36"/>
          <w:szCs w:val="36"/>
        </w:rPr>
        <w:t xml:space="preserve"> </w:t>
      </w:r>
      <w:r w:rsidRPr="00154AE6">
        <w:rPr>
          <w:rFonts w:ascii="Raleway Light" w:hAnsi="Raleway Light"/>
          <w:b w:val="0"/>
          <w:i/>
          <w:iCs/>
          <w:sz w:val="36"/>
          <w:szCs w:val="36"/>
        </w:rPr>
        <w:t>and emerging sectors</w:t>
      </w:r>
    </w:p>
    <w:p w14:paraId="28051F75" w14:textId="058AD2CD" w:rsidR="005F5D2A" w:rsidRPr="00446421" w:rsidRDefault="005F5D2A" w:rsidP="005F5D2A">
      <w:pPr>
        <w:pStyle w:val="Content"/>
        <w:ind w:left="1440"/>
        <w:rPr>
          <w:rFonts w:ascii="Raleway Light" w:hAnsi="Raleway Light"/>
          <w:i/>
          <w:iCs/>
          <w:sz w:val="24"/>
          <w:szCs w:val="24"/>
        </w:rPr>
      </w:pPr>
    </w:p>
    <w:p w14:paraId="0F0D85C7" w14:textId="09BF3A60" w:rsidR="00547558" w:rsidRDefault="00547558" w:rsidP="00154AE6">
      <w:pPr>
        <w:rPr>
          <w:rFonts w:ascii="Raleway Light" w:hAnsi="Raleway Light"/>
          <w:szCs w:val="28"/>
          <w:u w:val="single"/>
        </w:rPr>
      </w:pPr>
    </w:p>
    <w:p w14:paraId="400A7F33" w14:textId="4FDDC86D" w:rsidR="00831CC6" w:rsidRDefault="00831CC6" w:rsidP="00154AE6">
      <w:pPr>
        <w:rPr>
          <w:rFonts w:ascii="Raleway Light" w:hAnsi="Raleway Light"/>
          <w:szCs w:val="28"/>
          <w:u w:val="single"/>
        </w:rPr>
      </w:pPr>
    </w:p>
    <w:p w14:paraId="5277B0FC" w14:textId="4CEC4544" w:rsidR="00DF041E" w:rsidRPr="00154AE6" w:rsidRDefault="00154AE6" w:rsidP="00154AE6">
      <w:pPr>
        <w:rPr>
          <w:rFonts w:ascii="Raleway Light" w:hAnsi="Raleway Light"/>
          <w:szCs w:val="28"/>
          <w:u w:val="single"/>
        </w:rPr>
      </w:pPr>
      <w:r w:rsidRPr="00154AE6">
        <w:rPr>
          <w:rFonts w:ascii="Raleway Light" w:hAnsi="Raleway Light"/>
          <w:szCs w:val="28"/>
          <w:u w:val="single"/>
        </w:rPr>
        <w:t xml:space="preserve">Goal 3.a: </w:t>
      </w:r>
      <w:r w:rsidR="001209D2">
        <w:rPr>
          <w:rFonts w:ascii="Raleway Light" w:hAnsi="Raleway Light"/>
          <w:szCs w:val="28"/>
          <w:u w:val="single"/>
        </w:rPr>
        <w:t>Support</w:t>
      </w:r>
      <w:r w:rsidRPr="00154AE6">
        <w:rPr>
          <w:rFonts w:ascii="Raleway Light" w:hAnsi="Raleway Light"/>
          <w:szCs w:val="28"/>
          <w:u w:val="single"/>
        </w:rPr>
        <w:t xml:space="preserve"> </w:t>
      </w:r>
      <w:r w:rsidR="00F22160">
        <w:rPr>
          <w:rFonts w:ascii="Raleway Light" w:hAnsi="Raleway Light"/>
          <w:szCs w:val="28"/>
          <w:u w:val="single"/>
        </w:rPr>
        <w:t xml:space="preserve">Downtown Corvallis efforts </w:t>
      </w:r>
      <w:r w:rsidRPr="00154AE6">
        <w:rPr>
          <w:rFonts w:ascii="Raleway Light" w:hAnsi="Raleway Light"/>
          <w:szCs w:val="28"/>
          <w:u w:val="single"/>
        </w:rPr>
        <w:t>aimed at placemaking</w:t>
      </w:r>
      <w:r w:rsidR="00F22160">
        <w:rPr>
          <w:rFonts w:ascii="Raleway Light" w:hAnsi="Raleway Light"/>
          <w:szCs w:val="28"/>
          <w:u w:val="single"/>
        </w:rPr>
        <w:t xml:space="preserve">, </w:t>
      </w:r>
      <w:r w:rsidRPr="00154AE6">
        <w:rPr>
          <w:rFonts w:ascii="Raleway Light" w:hAnsi="Raleway Light"/>
          <w:szCs w:val="28"/>
          <w:u w:val="single"/>
        </w:rPr>
        <w:t>grant opportunities</w:t>
      </w:r>
      <w:r w:rsidR="00F22160">
        <w:rPr>
          <w:rFonts w:ascii="Raleway Light" w:hAnsi="Raleway Light"/>
          <w:szCs w:val="28"/>
          <w:u w:val="single"/>
        </w:rPr>
        <w:t xml:space="preserve"> and establishing a Tax Increment Financing District</w:t>
      </w:r>
      <w:r w:rsidRPr="00154AE6">
        <w:rPr>
          <w:rFonts w:ascii="Raleway Light" w:hAnsi="Raleway Light"/>
          <w:szCs w:val="28"/>
          <w:u w:val="single"/>
        </w:rPr>
        <w:t xml:space="preserve"> t</w:t>
      </w:r>
      <w:r w:rsidR="00F22160">
        <w:rPr>
          <w:rFonts w:ascii="Raleway Light" w:hAnsi="Raleway Light"/>
          <w:szCs w:val="28"/>
          <w:u w:val="single"/>
        </w:rPr>
        <w:t>o</w:t>
      </w:r>
      <w:r w:rsidRPr="00154AE6">
        <w:rPr>
          <w:rFonts w:ascii="Raleway Light" w:hAnsi="Raleway Light"/>
          <w:szCs w:val="28"/>
          <w:u w:val="single"/>
        </w:rPr>
        <w:t xml:space="preserve"> benefit local businesses</w:t>
      </w:r>
      <w:r w:rsidR="00F22160">
        <w:rPr>
          <w:rFonts w:ascii="Raleway Light" w:hAnsi="Raleway Light"/>
          <w:szCs w:val="28"/>
          <w:u w:val="single"/>
        </w:rPr>
        <w:t xml:space="preserve"> and residents. </w:t>
      </w:r>
    </w:p>
    <w:p w14:paraId="63256BFA" w14:textId="13104888" w:rsidR="001209D2" w:rsidRDefault="001209D2" w:rsidP="005F5D2A">
      <w:pPr>
        <w:rPr>
          <w:rFonts w:ascii="Raleway Light" w:hAnsi="Raleway Light"/>
        </w:rPr>
      </w:pPr>
    </w:p>
    <w:p w14:paraId="183C15A2" w14:textId="634E7ED2" w:rsidR="001209D2" w:rsidRDefault="00F22160" w:rsidP="001209D2">
      <w:pPr>
        <w:rPr>
          <w:b w:val="0"/>
          <w:bCs/>
          <w:sz w:val="24"/>
          <w:szCs w:val="24"/>
        </w:rPr>
      </w:pPr>
      <w:r>
        <w:rPr>
          <w:b w:val="0"/>
          <w:bCs/>
          <w:sz w:val="24"/>
          <w:szCs w:val="24"/>
        </w:rPr>
        <w:t xml:space="preserve">The Downtown Strategic Vitality Task Force Recommendations are set to be adopted by City Council on July 20 and EDO staff have followed the process closely to identify priority projects to be included in a Downtown Tax Increment Financing Plan and Report. The feasibility study for this plan and report is underway with boundaries for analysis to be established on the July 20 City Council meeting. A final report is expected in the fall of 2026, and a final plan and report should follow closely behind if City Council determines a district is feasible. Staff also continue to market and advertise the $40,000 remaining Downtown Revolving Loan Fund and regularly attend meetings with the Downtown Corvallis Organization to assist Main Street efforts, including the search for an Executive Director. </w:t>
      </w:r>
    </w:p>
    <w:p w14:paraId="6A53CA36" w14:textId="571DC01B" w:rsidR="00F22160" w:rsidRPr="001209D2" w:rsidRDefault="00551AAF" w:rsidP="001209D2">
      <w:pPr>
        <w:rPr>
          <w:rFonts w:ascii="Raleway Light" w:hAnsi="Raleway Light"/>
        </w:rPr>
      </w:pPr>
      <w:r w:rsidRPr="00CF6885">
        <w:rPr>
          <w:noProof/>
          <w:sz w:val="20"/>
          <w:szCs w:val="20"/>
        </w:rPr>
        <mc:AlternateContent>
          <mc:Choice Requires="wps">
            <w:drawing>
              <wp:anchor distT="45720" distB="45720" distL="114300" distR="114300" simplePos="0" relativeHeight="251919360" behindDoc="0" locked="0" layoutInCell="1" allowOverlap="1" wp14:anchorId="1D75CCF3" wp14:editId="79178805">
                <wp:simplePos x="0" y="0"/>
                <wp:positionH relativeFrom="leftMargin">
                  <wp:posOffset>379095</wp:posOffset>
                </wp:positionH>
                <wp:positionV relativeFrom="paragraph">
                  <wp:posOffset>83820</wp:posOffset>
                </wp:positionV>
                <wp:extent cx="342900" cy="254635"/>
                <wp:effectExtent l="0" t="0" r="19050" b="12065"/>
                <wp:wrapNone/>
                <wp:docPr id="169001767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54635"/>
                        </a:xfrm>
                        <a:prstGeom prst="rect">
                          <a:avLst/>
                        </a:prstGeom>
                        <a:solidFill>
                          <a:srgbClr val="FFFFFF"/>
                        </a:solidFill>
                        <a:ln w="9525">
                          <a:solidFill>
                            <a:srgbClr val="000000"/>
                          </a:solidFill>
                          <a:miter lim="800000"/>
                          <a:headEnd/>
                          <a:tailEnd/>
                        </a:ln>
                      </wps:spPr>
                      <wps:txbx>
                        <w:txbxContent>
                          <w:p w14:paraId="6AAB1DAA" w14:textId="77777777" w:rsidR="00DD53D5" w:rsidRPr="00606C10" w:rsidRDefault="00DD53D5" w:rsidP="00DD53D5">
                            <w:pPr>
                              <w:rPr>
                                <w:sz w:val="24"/>
                                <w:szCs w:val="24"/>
                              </w:rPr>
                            </w:pPr>
                            <w:r w:rsidRPr="00606C10">
                              <w:rPr>
                                <w:sz w:val="24"/>
                                <w:szCs w:val="24"/>
                              </w:rPr>
                              <w:t xml:space="preserve"> </w:t>
                            </w:r>
                            <w:r>
                              <w:rPr>
                                <w:sz w:val="24"/>
                                <w:szCs w:val="24"/>
                              </w:rPr>
                              <w:t>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75CCF3" id="_x0000_s1064" type="#_x0000_t202" style="position:absolute;margin-left:29.85pt;margin-top:6.6pt;width:27pt;height:20.05pt;z-index:251919360;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">
                <v:textbox>
                  <w:txbxContent>
                    <w:p w14:paraId="6AAB1DAA" w14:textId="77777777" w:rsidR="00DD53D5" w:rsidRPr="00606C10" w:rsidRDefault="00DD53D5" w:rsidP="00DD53D5">
                      <w:pPr>
                        <w:rPr>
                          <w:sz w:val="24"/>
                          <w:szCs w:val="24"/>
                        </w:rPr>
                      </w:pPr>
                      <w:r w:rsidRPr="00606C10">
                        <w:rPr>
                          <w:sz w:val="24"/>
                          <w:szCs w:val="24"/>
                        </w:rPr>
                        <w:t xml:space="preserve"> </w:t>
                      </w:r>
                      <w:r>
                        <w:rPr>
                          <w:sz w:val="24"/>
                          <w:szCs w:val="24"/>
                        </w:rPr>
                        <w:t>9</w:t>
                      </w:r>
                    </w:p>
                  </w:txbxContent>
                </v:textbox>
                <w10:wrap anchorx="margin"/>
              </v:shape>
            </w:pict>
          </mc:Fallback>
        </mc:AlternateContent>
      </w:r>
    </w:p>
    <w:p w14:paraId="2FD52543" w14:textId="77B8F10E" w:rsidR="00154AE6" w:rsidRPr="00154AE6" w:rsidRDefault="00154AE6" w:rsidP="00154AE6">
      <w:pPr>
        <w:rPr>
          <w:rFonts w:ascii="Raleway Light" w:hAnsi="Raleway Light"/>
          <w:szCs w:val="28"/>
          <w:u w:val="single"/>
        </w:rPr>
      </w:pPr>
      <w:r w:rsidRPr="00154AE6">
        <w:rPr>
          <w:rFonts w:ascii="Raleway Light" w:hAnsi="Raleway Light"/>
          <w:szCs w:val="28"/>
          <w:u w:val="single"/>
        </w:rPr>
        <w:lastRenderedPageBreak/>
        <w:t xml:space="preserve">Goal 3.b: Collaborate with partners such as the various Chambers of Commerce, Visit Corvallis, </w:t>
      </w:r>
      <w:r w:rsidR="00551AAF">
        <w:rPr>
          <w:rFonts w:ascii="Raleway Light" w:hAnsi="Raleway Light"/>
          <w:szCs w:val="28"/>
          <w:u w:val="single"/>
        </w:rPr>
        <w:t xml:space="preserve">and </w:t>
      </w:r>
      <w:r w:rsidRPr="00154AE6">
        <w:rPr>
          <w:rFonts w:ascii="Raleway Light" w:hAnsi="Raleway Light"/>
          <w:szCs w:val="28"/>
          <w:u w:val="single"/>
        </w:rPr>
        <w:t>RAIN</w:t>
      </w:r>
      <w:r w:rsidR="00551AAF">
        <w:rPr>
          <w:rFonts w:ascii="Raleway Light" w:hAnsi="Raleway Light"/>
          <w:szCs w:val="28"/>
          <w:u w:val="single"/>
        </w:rPr>
        <w:t xml:space="preserve"> </w:t>
      </w:r>
      <w:r w:rsidRPr="00154AE6">
        <w:rPr>
          <w:rFonts w:ascii="Raleway Light" w:hAnsi="Raleway Light"/>
          <w:szCs w:val="28"/>
          <w:u w:val="single"/>
        </w:rPr>
        <w:t>to provide services that support local businesses</w:t>
      </w:r>
      <w:r w:rsidR="00551AAF">
        <w:rPr>
          <w:rFonts w:ascii="Raleway Light" w:hAnsi="Raleway Light"/>
          <w:szCs w:val="28"/>
          <w:u w:val="single"/>
        </w:rPr>
        <w:t xml:space="preserve">, workforce development and </w:t>
      </w:r>
      <w:r w:rsidRPr="00154AE6">
        <w:rPr>
          <w:rFonts w:ascii="Raleway Light" w:hAnsi="Raleway Light"/>
          <w:szCs w:val="28"/>
          <w:u w:val="single"/>
        </w:rPr>
        <w:t xml:space="preserve">entrepreneurs. </w:t>
      </w:r>
    </w:p>
    <w:p w14:paraId="497A5E9A" w14:textId="70463E2B" w:rsidR="00154AE6" w:rsidRDefault="00154AE6" w:rsidP="005F5D2A">
      <w:pPr>
        <w:rPr>
          <w:rFonts w:ascii="Raleway Light" w:hAnsi="Raleway Light"/>
        </w:rPr>
      </w:pPr>
    </w:p>
    <w:p w14:paraId="7C07A595" w14:textId="748F7A32" w:rsidR="00551AAF" w:rsidRDefault="00CE30C7" w:rsidP="00CE30C7">
      <w:pPr>
        <w:rPr>
          <w:b w:val="0"/>
          <w:sz w:val="24"/>
          <w:szCs w:val="24"/>
        </w:rPr>
      </w:pPr>
      <w:r>
        <w:rPr>
          <w:b w:val="0"/>
          <w:sz w:val="24"/>
          <w:szCs w:val="24"/>
        </w:rPr>
        <w:t xml:space="preserve">Staff </w:t>
      </w:r>
      <w:r w:rsidR="00F22160">
        <w:rPr>
          <w:b w:val="0"/>
          <w:sz w:val="24"/>
          <w:szCs w:val="24"/>
        </w:rPr>
        <w:t xml:space="preserve">participated in </w:t>
      </w:r>
      <w:r w:rsidR="00551AAF">
        <w:rPr>
          <w:b w:val="0"/>
          <w:sz w:val="24"/>
          <w:szCs w:val="24"/>
        </w:rPr>
        <w:t xml:space="preserve">number of events with regional partners during the last quarter, including: </w:t>
      </w:r>
    </w:p>
    <w:p w14:paraId="388BA2BE" w14:textId="448D7D46" w:rsidR="00551AAF" w:rsidRDefault="00551AAF" w:rsidP="00CE30C7">
      <w:pPr>
        <w:rPr>
          <w:b w:val="0"/>
          <w:sz w:val="24"/>
          <w:szCs w:val="24"/>
        </w:rPr>
      </w:pPr>
    </w:p>
    <w:p w14:paraId="4E29C6B3" w14:textId="5BD56E29" w:rsidR="001E5E29" w:rsidRDefault="00551AAF" w:rsidP="00551AAF">
      <w:pPr>
        <w:ind w:left="1440"/>
        <w:rPr>
          <w:b w:val="0"/>
          <w:sz w:val="24"/>
          <w:szCs w:val="24"/>
        </w:rPr>
      </w:pPr>
      <w:r>
        <w:rPr>
          <w:b w:val="0"/>
          <w:sz w:val="24"/>
          <w:szCs w:val="24"/>
        </w:rPr>
        <w:t xml:space="preserve">April 27- </w:t>
      </w:r>
      <w:r w:rsidR="001E5E29">
        <w:rPr>
          <w:b w:val="0"/>
          <w:sz w:val="24"/>
          <w:szCs w:val="24"/>
        </w:rPr>
        <w:t xml:space="preserve">Chamber of Commerce </w:t>
      </w:r>
      <w:r w:rsidR="00CE30C7">
        <w:rPr>
          <w:b w:val="0"/>
          <w:sz w:val="24"/>
          <w:szCs w:val="24"/>
        </w:rPr>
        <w:t>Business Forum Panel</w:t>
      </w:r>
    </w:p>
    <w:p w14:paraId="7B22B83B" w14:textId="2708CE52" w:rsidR="00551AAF" w:rsidRDefault="00551AAF" w:rsidP="00551AAF">
      <w:pPr>
        <w:ind w:left="1440"/>
        <w:rPr>
          <w:b w:val="0"/>
          <w:bCs/>
          <w:sz w:val="24"/>
          <w:szCs w:val="24"/>
        </w:rPr>
      </w:pPr>
      <w:r>
        <w:rPr>
          <w:b w:val="0"/>
          <w:bCs/>
          <w:sz w:val="24"/>
          <w:szCs w:val="24"/>
        </w:rPr>
        <w:t>May 13- Coffee with your EDO</w:t>
      </w:r>
    </w:p>
    <w:p w14:paraId="7E02ADC2" w14:textId="010A5048" w:rsidR="00551AAF" w:rsidRDefault="00551AAF" w:rsidP="00551AAF">
      <w:pPr>
        <w:ind w:left="1440"/>
        <w:rPr>
          <w:b w:val="0"/>
          <w:bCs/>
          <w:sz w:val="24"/>
          <w:szCs w:val="24"/>
        </w:rPr>
      </w:pPr>
      <w:r>
        <w:rPr>
          <w:b w:val="0"/>
          <w:bCs/>
          <w:sz w:val="24"/>
          <w:szCs w:val="24"/>
        </w:rPr>
        <w:t>May 15- Foreign Direct Investment Delegation</w:t>
      </w:r>
    </w:p>
    <w:p w14:paraId="47D0F545" w14:textId="483BCEED" w:rsidR="00551AAF" w:rsidRDefault="00551AAF" w:rsidP="00551AAF">
      <w:pPr>
        <w:ind w:left="1440"/>
        <w:rPr>
          <w:b w:val="0"/>
          <w:bCs/>
          <w:sz w:val="24"/>
          <w:szCs w:val="24"/>
        </w:rPr>
      </w:pPr>
      <w:r>
        <w:rPr>
          <w:b w:val="0"/>
          <w:bCs/>
          <w:sz w:val="24"/>
          <w:szCs w:val="24"/>
        </w:rPr>
        <w:t>May 19- Cascade West Regional Wetland Consortium</w:t>
      </w:r>
    </w:p>
    <w:p w14:paraId="365E3368" w14:textId="397E2A0C" w:rsidR="00551AAF" w:rsidRDefault="00551AAF" w:rsidP="00551AAF">
      <w:pPr>
        <w:ind w:left="1440"/>
        <w:rPr>
          <w:b w:val="0"/>
          <w:bCs/>
          <w:sz w:val="24"/>
          <w:szCs w:val="24"/>
        </w:rPr>
      </w:pPr>
      <w:r>
        <w:rPr>
          <w:b w:val="0"/>
          <w:bCs/>
          <w:sz w:val="24"/>
          <w:szCs w:val="24"/>
        </w:rPr>
        <w:t>May 26- Silicon Forest Partnership</w:t>
      </w:r>
    </w:p>
    <w:p w14:paraId="56E6E05E" w14:textId="2E6B0557" w:rsidR="00551AAF" w:rsidRDefault="00551AAF" w:rsidP="00551AAF">
      <w:pPr>
        <w:ind w:left="1440"/>
        <w:rPr>
          <w:b w:val="0"/>
          <w:bCs/>
          <w:sz w:val="24"/>
          <w:szCs w:val="24"/>
        </w:rPr>
      </w:pPr>
      <w:r>
        <w:rPr>
          <w:b w:val="0"/>
          <w:bCs/>
          <w:sz w:val="24"/>
          <w:szCs w:val="24"/>
        </w:rPr>
        <w:t>June 29- Visit Corvallis Destination Experience Marketing Plan</w:t>
      </w:r>
    </w:p>
    <w:p w14:paraId="723A49D7" w14:textId="3D6AE460" w:rsidR="00551AAF" w:rsidRDefault="00551AAF" w:rsidP="00551AAF">
      <w:pPr>
        <w:ind w:left="1440"/>
        <w:rPr>
          <w:b w:val="0"/>
          <w:bCs/>
          <w:sz w:val="24"/>
          <w:szCs w:val="24"/>
        </w:rPr>
      </w:pPr>
      <w:r>
        <w:rPr>
          <w:b w:val="0"/>
          <w:bCs/>
          <w:sz w:val="24"/>
          <w:szCs w:val="24"/>
        </w:rPr>
        <w:t>July 1-  Corvallis Planning Commission</w:t>
      </w:r>
    </w:p>
    <w:p w14:paraId="412FB930" w14:textId="69AE6485" w:rsidR="00551AAF" w:rsidRDefault="00551AAF" w:rsidP="00551AAF">
      <w:pPr>
        <w:ind w:left="1440"/>
        <w:rPr>
          <w:b w:val="0"/>
          <w:bCs/>
          <w:sz w:val="24"/>
          <w:szCs w:val="24"/>
        </w:rPr>
      </w:pPr>
      <w:r>
        <w:rPr>
          <w:b w:val="0"/>
          <w:bCs/>
          <w:sz w:val="24"/>
          <w:szCs w:val="24"/>
        </w:rPr>
        <w:t>July 7- LIFT Off EUG Showcase</w:t>
      </w:r>
    </w:p>
    <w:p w14:paraId="37727151" w14:textId="3CF5A09B" w:rsidR="000D5478" w:rsidRPr="00D7154E" w:rsidRDefault="000D5478" w:rsidP="00C76CC2">
      <w:pPr>
        <w:rPr>
          <w:b w:val="0"/>
          <w:bCs/>
          <w:sz w:val="24"/>
          <w:szCs w:val="24"/>
        </w:rPr>
      </w:pPr>
    </w:p>
    <w:p w14:paraId="7646767D" w14:textId="18682745" w:rsidR="00547558" w:rsidRPr="00547558" w:rsidRDefault="00551AAF" w:rsidP="00547558">
      <w:pPr>
        <w:rPr>
          <w:rFonts w:ascii="Raleway Light" w:hAnsi="Raleway Light"/>
          <w:szCs w:val="28"/>
          <w:u w:val="single"/>
        </w:rPr>
      </w:pPr>
      <w:r>
        <w:rPr>
          <w:rFonts w:ascii="Raleway Light" w:hAnsi="Raleway Light"/>
          <w:b w:val="0"/>
          <w:noProof/>
          <w:sz w:val="22"/>
        </w:rPr>
        <w:drawing>
          <wp:anchor distT="0" distB="0" distL="114300" distR="114300" simplePos="0" relativeHeight="251848704" behindDoc="0" locked="0" layoutInCell="1" allowOverlap="1" wp14:anchorId="49141127" wp14:editId="059C4686">
            <wp:simplePos x="0" y="0"/>
            <wp:positionH relativeFrom="column">
              <wp:posOffset>4899660</wp:posOffset>
            </wp:positionH>
            <wp:positionV relativeFrom="paragraph">
              <wp:posOffset>306705</wp:posOffset>
            </wp:positionV>
            <wp:extent cx="1350010" cy="1467485"/>
            <wp:effectExtent l="0" t="0" r="2540" b="0"/>
            <wp:wrapSquare wrapText="bothSides"/>
            <wp:docPr id="1024" name="Picture 102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Icon&#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1350010" cy="1467485"/>
                    </a:xfrm>
                    <a:prstGeom prst="rect">
                      <a:avLst/>
                    </a:prstGeom>
                  </pic:spPr>
                </pic:pic>
              </a:graphicData>
            </a:graphic>
            <wp14:sizeRelH relativeFrom="margin">
              <wp14:pctWidth>0</wp14:pctWidth>
            </wp14:sizeRelH>
            <wp14:sizeRelV relativeFrom="margin">
              <wp14:pctHeight>0</wp14:pctHeight>
            </wp14:sizeRelV>
          </wp:anchor>
        </w:drawing>
      </w:r>
      <w:r w:rsidR="00547558" w:rsidRPr="00547558">
        <w:rPr>
          <w:rFonts w:ascii="Raleway Light" w:hAnsi="Raleway Light"/>
          <w:szCs w:val="28"/>
          <w:u w:val="single"/>
        </w:rPr>
        <w:t>Goal 3.</w:t>
      </w:r>
      <w:r>
        <w:rPr>
          <w:rFonts w:ascii="Raleway Light" w:hAnsi="Raleway Light"/>
          <w:szCs w:val="28"/>
          <w:u w:val="single"/>
        </w:rPr>
        <w:t>c</w:t>
      </w:r>
      <w:r w:rsidR="00547558" w:rsidRPr="00547558">
        <w:rPr>
          <w:rFonts w:ascii="Raleway Light" w:hAnsi="Raleway Light"/>
          <w:szCs w:val="28"/>
          <w:u w:val="single"/>
        </w:rPr>
        <w:t xml:space="preserve">: </w:t>
      </w:r>
      <w:r w:rsidRPr="00E27FF5">
        <w:rPr>
          <w:rFonts w:ascii="Raleway Light" w:hAnsi="Raleway Light"/>
          <w:szCs w:val="28"/>
          <w:u w:val="single"/>
        </w:rPr>
        <w:t xml:space="preserve">Support initiatives and partnerships that benefit workforce development, childcare, and housing affordability. </w:t>
      </w:r>
    </w:p>
    <w:p w14:paraId="5C310ABD" w14:textId="6648799A" w:rsidR="00547558" w:rsidRDefault="00547558" w:rsidP="005F5D2A">
      <w:pPr>
        <w:rPr>
          <w:rFonts w:ascii="Raleway Light" w:hAnsi="Raleway Light"/>
        </w:rPr>
      </w:pPr>
    </w:p>
    <w:p w14:paraId="50E6FD5F" w14:textId="5F3861FC" w:rsidR="00635279" w:rsidRDefault="0092341F" w:rsidP="0092341F">
      <w:pPr>
        <w:rPr>
          <w:sz w:val="24"/>
          <w:szCs w:val="24"/>
        </w:rPr>
      </w:pPr>
      <w:r>
        <w:rPr>
          <w:b w:val="0"/>
          <w:sz w:val="24"/>
          <w:szCs w:val="24"/>
        </w:rPr>
        <w:t xml:space="preserve">Staff have continued to support the Experience Development Plan underway with Visit Corvallis following the RFP process that awarded a contract to secure a consultant. The EDO is also preparing a contract renewal with Visit Corvallis by 7/1/2026. </w:t>
      </w:r>
    </w:p>
    <w:p w14:paraId="1FFAB675" w14:textId="165F1E4F" w:rsidR="00547558" w:rsidRPr="00CB46BC" w:rsidRDefault="00547558" w:rsidP="00CB46BC">
      <w:pPr>
        <w:rPr>
          <w:rFonts w:ascii="Raleway Light" w:hAnsi="Raleway Light"/>
        </w:rPr>
      </w:pPr>
    </w:p>
    <w:p w14:paraId="3BE603E2" w14:textId="2182BF94" w:rsidR="00910319" w:rsidRDefault="00910319" w:rsidP="002E4E8A">
      <w:pPr>
        <w:ind w:left="720"/>
        <w:rPr>
          <w:b w:val="0"/>
          <w:bCs/>
          <w:sz w:val="24"/>
          <w:szCs w:val="24"/>
        </w:rPr>
      </w:pPr>
    </w:p>
    <w:p w14:paraId="44D3649F" w14:textId="29BACD8F" w:rsidR="002E4E8A" w:rsidRDefault="002E4E8A" w:rsidP="00551AAF">
      <w:pPr>
        <w:rPr>
          <w:b w:val="0"/>
          <w:bCs/>
          <w:sz w:val="24"/>
          <w:szCs w:val="24"/>
        </w:rPr>
      </w:pPr>
    </w:p>
    <w:p w14:paraId="2932A03B" w14:textId="553C299F" w:rsidR="007533E2" w:rsidRDefault="00964915" w:rsidP="00E60DB7">
      <w:pPr>
        <w:ind w:left="720"/>
        <w:rPr>
          <w:rFonts w:ascii="Raleway Light" w:hAnsi="Raleway Light"/>
          <w:bCs/>
          <w:i/>
          <w:iCs/>
          <w:szCs w:val="28"/>
        </w:rPr>
      </w:pPr>
      <w:r w:rsidRPr="00B420C2">
        <w:rPr>
          <w:rFonts w:ascii="Raleway Light" w:hAnsi="Raleway Light"/>
          <w:bCs/>
          <w:i/>
          <w:iCs/>
          <w:szCs w:val="28"/>
        </w:rPr>
        <w:t>EDO Priority List</w:t>
      </w:r>
      <w:r w:rsidR="00B420C2">
        <w:rPr>
          <w:rFonts w:ascii="Raleway Light" w:hAnsi="Raleway Light"/>
          <w:bCs/>
          <w:i/>
          <w:iCs/>
          <w:szCs w:val="28"/>
        </w:rPr>
        <w:t>: B</w:t>
      </w:r>
      <w:r w:rsidR="00523977" w:rsidRPr="00B420C2">
        <w:rPr>
          <w:rFonts w:ascii="Raleway Light" w:hAnsi="Raleway Light"/>
          <w:bCs/>
          <w:i/>
          <w:iCs/>
          <w:szCs w:val="28"/>
        </w:rPr>
        <w:t xml:space="preserve">ased on the feedback from the Economic Development Coalition, Benton County Board of Commissioners, and Corvallis City Council. </w:t>
      </w:r>
    </w:p>
    <w:p w14:paraId="63115249" w14:textId="5A1A7C3D" w:rsidR="00E60DB7" w:rsidRPr="00E60DB7" w:rsidRDefault="00551AAF" w:rsidP="00E60DB7">
      <w:pPr>
        <w:ind w:left="720"/>
        <w:rPr>
          <w:rFonts w:ascii="Raleway Light" w:hAnsi="Raleway Light"/>
          <w:bCs/>
          <w:i/>
          <w:iCs/>
          <w:szCs w:val="28"/>
        </w:rPr>
      </w:pPr>
      <w:r w:rsidRPr="00CF6885">
        <w:rPr>
          <w:noProof/>
          <w:sz w:val="20"/>
          <w:szCs w:val="20"/>
        </w:rPr>
        <mc:AlternateContent>
          <mc:Choice Requires="wps">
            <w:drawing>
              <wp:anchor distT="45720" distB="45720" distL="114300" distR="114300" simplePos="0" relativeHeight="251939840" behindDoc="0" locked="0" layoutInCell="1" allowOverlap="1" wp14:anchorId="62B6DF4A" wp14:editId="423742E0">
                <wp:simplePos x="0" y="0"/>
                <wp:positionH relativeFrom="margin">
                  <wp:posOffset>-354965</wp:posOffset>
                </wp:positionH>
                <wp:positionV relativeFrom="paragraph">
                  <wp:posOffset>2662555</wp:posOffset>
                </wp:positionV>
                <wp:extent cx="390525" cy="264160"/>
                <wp:effectExtent l="0" t="0" r="28575" b="21590"/>
                <wp:wrapNone/>
                <wp:docPr id="165561259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64160"/>
                        </a:xfrm>
                        <a:prstGeom prst="rect">
                          <a:avLst/>
                        </a:prstGeom>
                        <a:solidFill>
                          <a:srgbClr val="FFFFFF"/>
                        </a:solidFill>
                        <a:ln w="9525">
                          <a:solidFill>
                            <a:srgbClr val="000000"/>
                          </a:solidFill>
                          <a:miter lim="800000"/>
                          <a:headEnd/>
                          <a:tailEnd/>
                        </a:ln>
                      </wps:spPr>
                      <wps:txbx>
                        <w:txbxContent>
                          <w:p w14:paraId="0918FEC7" w14:textId="7A69EAF5" w:rsidR="00B95293" w:rsidRPr="00606C10" w:rsidRDefault="00B95293" w:rsidP="00B95293">
                            <w:pPr>
                              <w:rPr>
                                <w:sz w:val="24"/>
                                <w:szCs w:val="24"/>
                              </w:rPr>
                            </w:pPr>
                            <w:r w:rsidRPr="00606C10">
                              <w:rPr>
                                <w:sz w:val="24"/>
                                <w:szCs w:val="24"/>
                              </w:rPr>
                              <w:t xml:space="preserve"> </w:t>
                            </w:r>
                            <w:r>
                              <w:rPr>
                                <w:sz w:val="24"/>
                                <w:szCs w:val="24"/>
                              </w:rP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B6DF4A" id="_x0000_s1065" type="#_x0000_t202" style="position:absolute;left:0;text-align:left;margin-left:-27.95pt;margin-top:209.65pt;width:30.75pt;height:20.8pt;z-index:251939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">
                <v:textbox>
                  <w:txbxContent>
                    <w:p w14:paraId="0918FEC7" w14:textId="7A69EAF5" w:rsidR="00B95293" w:rsidRPr="00606C10" w:rsidRDefault="00B95293" w:rsidP="00B95293">
                      <w:pPr>
                        <w:rPr>
                          <w:sz w:val="24"/>
                          <w:szCs w:val="24"/>
                        </w:rPr>
                      </w:pPr>
                      <w:r w:rsidRPr="00606C10">
                        <w:rPr>
                          <w:sz w:val="24"/>
                          <w:szCs w:val="24"/>
                        </w:rPr>
                        <w:t xml:space="preserve"> </w:t>
                      </w:r>
                      <w:r>
                        <w:rPr>
                          <w:sz w:val="24"/>
                          <w:szCs w:val="24"/>
                        </w:rPr>
                        <w:t>10</w:t>
                      </w:r>
                    </w:p>
                  </w:txbxContent>
                </v:textbox>
                <w10:wrap anchorx="margin"/>
              </v:shape>
            </w:pict>
          </mc:Fallback>
        </mc:AlternateContent>
      </w:r>
    </w:p>
    <w:tbl>
      <w:tblPr>
        <w:tblStyle w:val="TableGrid"/>
        <w:tblW w:w="0" w:type="auto"/>
        <w:tblLook w:val="04A0" w:firstRow="1" w:lastRow="0" w:firstColumn="1" w:lastColumn="0" w:noHBand="0" w:noVBand="1"/>
      </w:tblPr>
      <w:tblGrid>
        <w:gridCol w:w="2785"/>
        <w:gridCol w:w="3600"/>
        <w:gridCol w:w="2970"/>
      </w:tblGrid>
      <w:tr w:rsidR="007533E2" w:rsidRPr="00B420C2" w14:paraId="6E1E7B29" w14:textId="77777777" w:rsidTr="00B420C2">
        <w:tc>
          <w:tcPr>
            <w:tcW w:w="2785" w:type="dxa"/>
          </w:tcPr>
          <w:p w14:paraId="3A10CABC" w14:textId="7AEAF35E" w:rsidR="007533E2" w:rsidRPr="00B420C2" w:rsidRDefault="007533E2" w:rsidP="00655A11">
            <w:pPr>
              <w:rPr>
                <w:b w:val="0"/>
                <w:bCs/>
                <w:sz w:val="22"/>
              </w:rPr>
            </w:pPr>
            <w:r w:rsidRPr="00B420C2">
              <w:rPr>
                <w:b w:val="0"/>
                <w:bCs/>
                <w:sz w:val="22"/>
              </w:rPr>
              <w:t>SC URA Strategic Purchases</w:t>
            </w:r>
          </w:p>
        </w:tc>
        <w:tc>
          <w:tcPr>
            <w:tcW w:w="3600" w:type="dxa"/>
          </w:tcPr>
          <w:p w14:paraId="313E600B" w14:textId="6613378B" w:rsidR="007533E2" w:rsidRPr="00B420C2" w:rsidRDefault="00CD0F77" w:rsidP="00655A11">
            <w:pPr>
              <w:rPr>
                <w:b w:val="0"/>
                <w:bCs/>
                <w:sz w:val="22"/>
              </w:rPr>
            </w:pPr>
            <w:r w:rsidRPr="00B420C2">
              <w:rPr>
                <w:b w:val="0"/>
                <w:bCs/>
                <w:sz w:val="22"/>
              </w:rPr>
              <w:t>SC URA Infrastructure</w:t>
            </w:r>
          </w:p>
        </w:tc>
        <w:tc>
          <w:tcPr>
            <w:tcW w:w="2970" w:type="dxa"/>
          </w:tcPr>
          <w:p w14:paraId="40F7665B" w14:textId="56A74CA5" w:rsidR="007533E2" w:rsidRPr="00B420C2" w:rsidRDefault="0092341F" w:rsidP="00655A11">
            <w:pPr>
              <w:rPr>
                <w:b w:val="0"/>
                <w:bCs/>
                <w:sz w:val="22"/>
              </w:rPr>
            </w:pPr>
            <w:r>
              <w:rPr>
                <w:b w:val="0"/>
                <w:bCs/>
                <w:sz w:val="22"/>
              </w:rPr>
              <w:t xml:space="preserve">Industrial Code Amendments </w:t>
            </w:r>
          </w:p>
        </w:tc>
      </w:tr>
      <w:tr w:rsidR="007533E2" w:rsidRPr="00B420C2" w14:paraId="40F592FC" w14:textId="77777777" w:rsidTr="0092341F">
        <w:trPr>
          <w:trHeight w:val="503"/>
        </w:trPr>
        <w:tc>
          <w:tcPr>
            <w:tcW w:w="2785" w:type="dxa"/>
          </w:tcPr>
          <w:p w14:paraId="34BDD70A" w14:textId="28F4DF4E" w:rsidR="007533E2" w:rsidRPr="00B420C2" w:rsidRDefault="007533E2" w:rsidP="007533E2">
            <w:pPr>
              <w:rPr>
                <w:b w:val="0"/>
                <w:bCs/>
                <w:sz w:val="22"/>
              </w:rPr>
            </w:pPr>
            <w:r w:rsidRPr="00B420C2">
              <w:rPr>
                <w:b w:val="0"/>
                <w:bCs/>
                <w:sz w:val="22"/>
              </w:rPr>
              <w:t xml:space="preserve">Office Zone Code Amendments </w:t>
            </w:r>
          </w:p>
          <w:p w14:paraId="2267C663" w14:textId="2F4DDD9B" w:rsidR="007533E2" w:rsidRPr="00B420C2" w:rsidRDefault="007533E2" w:rsidP="00655A11">
            <w:pPr>
              <w:rPr>
                <w:b w:val="0"/>
                <w:bCs/>
                <w:sz w:val="22"/>
              </w:rPr>
            </w:pPr>
          </w:p>
        </w:tc>
        <w:tc>
          <w:tcPr>
            <w:tcW w:w="3600" w:type="dxa"/>
          </w:tcPr>
          <w:p w14:paraId="485D45EA" w14:textId="77777777" w:rsidR="0092341F" w:rsidRDefault="0092341F" w:rsidP="00655A11">
            <w:pPr>
              <w:rPr>
                <w:b w:val="0"/>
                <w:bCs/>
                <w:sz w:val="22"/>
              </w:rPr>
            </w:pPr>
          </w:p>
          <w:p w14:paraId="02328C6D" w14:textId="4C71E4A4" w:rsidR="007533E2" w:rsidRPr="00B420C2" w:rsidRDefault="0092341F" w:rsidP="00655A11">
            <w:pPr>
              <w:rPr>
                <w:b w:val="0"/>
                <w:bCs/>
                <w:sz w:val="22"/>
              </w:rPr>
            </w:pPr>
            <w:r w:rsidRPr="00B420C2">
              <w:rPr>
                <w:b w:val="0"/>
                <w:bCs/>
                <w:sz w:val="22"/>
              </w:rPr>
              <w:t>Legislative Relationship Building</w:t>
            </w:r>
          </w:p>
        </w:tc>
        <w:tc>
          <w:tcPr>
            <w:tcW w:w="2970" w:type="dxa"/>
          </w:tcPr>
          <w:p w14:paraId="6841D782" w14:textId="30BCB564" w:rsidR="007533E2" w:rsidRPr="00B420C2" w:rsidRDefault="0092341F" w:rsidP="00655A11">
            <w:pPr>
              <w:rPr>
                <w:b w:val="0"/>
                <w:bCs/>
                <w:sz w:val="22"/>
              </w:rPr>
            </w:pPr>
            <w:r>
              <w:rPr>
                <w:b w:val="0"/>
                <w:bCs/>
                <w:sz w:val="22"/>
              </w:rPr>
              <w:t xml:space="preserve">Downtown Corvallis Tax Increment Financing </w:t>
            </w:r>
          </w:p>
        </w:tc>
      </w:tr>
      <w:tr w:rsidR="007533E2" w:rsidRPr="00B420C2" w14:paraId="40CA040A" w14:textId="77777777" w:rsidTr="00B420C2">
        <w:tc>
          <w:tcPr>
            <w:tcW w:w="2785" w:type="dxa"/>
          </w:tcPr>
          <w:p w14:paraId="7877416C" w14:textId="28A41B2B" w:rsidR="007533E2" w:rsidRPr="00B420C2" w:rsidRDefault="007533E2" w:rsidP="00655A11">
            <w:pPr>
              <w:rPr>
                <w:b w:val="0"/>
                <w:bCs/>
                <w:sz w:val="22"/>
              </w:rPr>
            </w:pPr>
            <w:r w:rsidRPr="00B420C2">
              <w:rPr>
                <w:b w:val="0"/>
                <w:bCs/>
                <w:sz w:val="22"/>
              </w:rPr>
              <w:t>Financial Analysis of Taxable</w:t>
            </w:r>
            <w:r w:rsidRPr="00B420C2">
              <w:rPr>
                <w:b w:val="0"/>
                <w:bCs/>
                <w:sz w:val="22"/>
              </w:rPr>
              <w:br/>
              <w:t>Values and Incentives</w:t>
            </w:r>
          </w:p>
        </w:tc>
        <w:tc>
          <w:tcPr>
            <w:tcW w:w="3600" w:type="dxa"/>
          </w:tcPr>
          <w:p w14:paraId="1215CE2A" w14:textId="6203D213" w:rsidR="007533E2" w:rsidRPr="00B420C2" w:rsidRDefault="00CD0F77" w:rsidP="00655A11">
            <w:pPr>
              <w:rPr>
                <w:b w:val="0"/>
                <w:bCs/>
                <w:sz w:val="22"/>
              </w:rPr>
            </w:pPr>
            <w:r w:rsidRPr="00B420C2">
              <w:rPr>
                <w:b w:val="0"/>
                <w:bCs/>
                <w:sz w:val="22"/>
              </w:rPr>
              <w:t>WSVA Contamination</w:t>
            </w:r>
          </w:p>
        </w:tc>
        <w:tc>
          <w:tcPr>
            <w:tcW w:w="2970" w:type="dxa"/>
          </w:tcPr>
          <w:p w14:paraId="6992D388" w14:textId="52860F56" w:rsidR="007533E2" w:rsidRPr="00B420C2" w:rsidRDefault="00CD0F77" w:rsidP="00655A11">
            <w:pPr>
              <w:rPr>
                <w:b w:val="0"/>
                <w:bCs/>
                <w:sz w:val="22"/>
              </w:rPr>
            </w:pPr>
            <w:r w:rsidRPr="00B420C2">
              <w:rPr>
                <w:b w:val="0"/>
                <w:bCs/>
                <w:sz w:val="22"/>
              </w:rPr>
              <w:t>ED Marketing Program</w:t>
            </w:r>
          </w:p>
        </w:tc>
      </w:tr>
      <w:tr w:rsidR="007533E2" w:rsidRPr="00B420C2" w14:paraId="3BE8C88D" w14:textId="77777777" w:rsidTr="00B420C2">
        <w:tc>
          <w:tcPr>
            <w:tcW w:w="2785" w:type="dxa"/>
          </w:tcPr>
          <w:p w14:paraId="0F56C04B" w14:textId="5401B577" w:rsidR="00CD0F77" w:rsidRPr="00B420C2" w:rsidRDefault="00CD0F77" w:rsidP="00CD0F77">
            <w:pPr>
              <w:rPr>
                <w:b w:val="0"/>
                <w:bCs/>
                <w:sz w:val="22"/>
              </w:rPr>
            </w:pPr>
            <w:r w:rsidRPr="00B420C2">
              <w:rPr>
                <w:b w:val="0"/>
                <w:bCs/>
                <w:sz w:val="22"/>
              </w:rPr>
              <w:t xml:space="preserve">Home Occupation Code Amendments </w:t>
            </w:r>
          </w:p>
          <w:p w14:paraId="2109C23C" w14:textId="7E761EE7" w:rsidR="007533E2" w:rsidRPr="00B420C2" w:rsidRDefault="007533E2" w:rsidP="00655A11">
            <w:pPr>
              <w:rPr>
                <w:b w:val="0"/>
                <w:bCs/>
                <w:sz w:val="22"/>
              </w:rPr>
            </w:pPr>
          </w:p>
        </w:tc>
        <w:tc>
          <w:tcPr>
            <w:tcW w:w="3600" w:type="dxa"/>
          </w:tcPr>
          <w:p w14:paraId="0E6D4008" w14:textId="4B93A7F8" w:rsidR="007533E2" w:rsidRPr="00B420C2" w:rsidRDefault="007533E2" w:rsidP="00655A11">
            <w:pPr>
              <w:rPr>
                <w:b w:val="0"/>
                <w:bCs/>
                <w:sz w:val="22"/>
              </w:rPr>
            </w:pPr>
            <w:r w:rsidRPr="00B420C2">
              <w:rPr>
                <w:b w:val="0"/>
                <w:bCs/>
                <w:sz w:val="22"/>
              </w:rPr>
              <w:t>Alsea Revitalization Needs Assessment</w:t>
            </w:r>
          </w:p>
        </w:tc>
        <w:tc>
          <w:tcPr>
            <w:tcW w:w="2970" w:type="dxa"/>
          </w:tcPr>
          <w:p w14:paraId="103E2A48" w14:textId="7B5A8780" w:rsidR="007533E2" w:rsidRPr="00B420C2" w:rsidRDefault="00B420C2" w:rsidP="00655A11">
            <w:pPr>
              <w:rPr>
                <w:b w:val="0"/>
                <w:bCs/>
                <w:sz w:val="22"/>
              </w:rPr>
            </w:pPr>
            <w:r w:rsidRPr="00B420C2">
              <w:rPr>
                <w:b w:val="0"/>
                <w:bCs/>
                <w:sz w:val="22"/>
              </w:rPr>
              <w:t>AIP Public Private Partnership Strategy</w:t>
            </w:r>
            <w:r w:rsidR="00CD0F77">
              <w:rPr>
                <w:b w:val="0"/>
                <w:bCs/>
                <w:sz w:val="22"/>
              </w:rPr>
              <w:t xml:space="preserve"> / Enterprise Fund</w:t>
            </w:r>
          </w:p>
        </w:tc>
      </w:tr>
      <w:tr w:rsidR="007533E2" w:rsidRPr="00B420C2" w14:paraId="38770CDE" w14:textId="77777777" w:rsidTr="00CD0F77">
        <w:trPr>
          <w:trHeight w:val="665"/>
        </w:trPr>
        <w:tc>
          <w:tcPr>
            <w:tcW w:w="2785" w:type="dxa"/>
          </w:tcPr>
          <w:p w14:paraId="36908ED4" w14:textId="21972A93" w:rsidR="00CD0F77" w:rsidRPr="00B420C2" w:rsidRDefault="00CD0F77" w:rsidP="00CD0F77">
            <w:pPr>
              <w:rPr>
                <w:b w:val="0"/>
                <w:bCs/>
                <w:sz w:val="22"/>
              </w:rPr>
            </w:pPr>
            <w:r w:rsidRPr="00B420C2">
              <w:rPr>
                <w:b w:val="0"/>
                <w:bCs/>
                <w:sz w:val="22"/>
              </w:rPr>
              <w:t>AIP Wetlands and Infrastructure Plan</w:t>
            </w:r>
          </w:p>
          <w:p w14:paraId="6C628C22" w14:textId="36ABDB92" w:rsidR="007533E2" w:rsidRPr="00B420C2" w:rsidRDefault="007533E2" w:rsidP="00655A11">
            <w:pPr>
              <w:rPr>
                <w:b w:val="0"/>
                <w:bCs/>
                <w:sz w:val="22"/>
              </w:rPr>
            </w:pPr>
          </w:p>
        </w:tc>
        <w:tc>
          <w:tcPr>
            <w:tcW w:w="3600" w:type="dxa"/>
          </w:tcPr>
          <w:p w14:paraId="1BA6D610" w14:textId="6EF1AB3A" w:rsidR="007533E2" w:rsidRPr="00B420C2" w:rsidRDefault="00CD0F77" w:rsidP="00655A11">
            <w:pPr>
              <w:rPr>
                <w:b w:val="0"/>
                <w:bCs/>
                <w:sz w:val="22"/>
              </w:rPr>
            </w:pPr>
            <w:r>
              <w:rPr>
                <w:b w:val="0"/>
                <w:bCs/>
                <w:sz w:val="22"/>
              </w:rPr>
              <w:t xml:space="preserve">Survey of traded sector and Downtown Corvallis businesses </w:t>
            </w:r>
            <w:r w:rsidRPr="00B420C2">
              <w:rPr>
                <w:b w:val="0"/>
                <w:bCs/>
                <w:sz w:val="22"/>
              </w:rPr>
              <w:t xml:space="preserve"> </w:t>
            </w:r>
          </w:p>
        </w:tc>
        <w:tc>
          <w:tcPr>
            <w:tcW w:w="2970" w:type="dxa"/>
          </w:tcPr>
          <w:p w14:paraId="0BF630CE" w14:textId="1DAD2117" w:rsidR="00B420C2" w:rsidRPr="00B420C2" w:rsidRDefault="00B420C2" w:rsidP="00B420C2">
            <w:pPr>
              <w:rPr>
                <w:b w:val="0"/>
                <w:bCs/>
                <w:sz w:val="22"/>
              </w:rPr>
            </w:pPr>
            <w:r w:rsidRPr="00B420C2">
              <w:rPr>
                <w:b w:val="0"/>
                <w:bCs/>
                <w:sz w:val="22"/>
              </w:rPr>
              <w:t xml:space="preserve">Buildable Lands Inventory Economic Opportunities Analysis </w:t>
            </w:r>
          </w:p>
          <w:p w14:paraId="6A6ED1E4" w14:textId="3501306F" w:rsidR="007533E2" w:rsidRPr="00B420C2" w:rsidRDefault="007533E2" w:rsidP="00655A11">
            <w:pPr>
              <w:rPr>
                <w:b w:val="0"/>
                <w:bCs/>
                <w:sz w:val="22"/>
              </w:rPr>
            </w:pPr>
          </w:p>
        </w:tc>
      </w:tr>
    </w:tbl>
    <w:p w14:paraId="65BF13AC" w14:textId="6D7E52A8" w:rsidR="0092341F" w:rsidRDefault="0092341F" w:rsidP="006D7551">
      <w:pPr>
        <w:pStyle w:val="Heading2"/>
        <w:rPr>
          <w:rFonts w:cstheme="minorHAnsi"/>
          <w:b/>
          <w:bCs/>
        </w:rPr>
      </w:pPr>
    </w:p>
    <w:p w14:paraId="0F74135C" w14:textId="7F0CCF9E" w:rsidR="00CD0F77" w:rsidRPr="00CD0F77" w:rsidRDefault="00CD0F77" w:rsidP="00CD0F77">
      <w:pPr>
        <w:jc w:val="center"/>
      </w:pPr>
      <w:r w:rsidRPr="00CD0F77">
        <w:rPr>
          <w:noProof/>
        </w:rPr>
        <w:drawing>
          <wp:inline distT="0" distB="0" distL="0" distR="0" wp14:anchorId="506D1CD5" wp14:editId="1006513C">
            <wp:extent cx="4304030" cy="2390695"/>
            <wp:effectExtent l="0" t="0" r="1270" b="0"/>
            <wp:docPr id="1304461357" name="Picture 6" descr="Ic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461357" name="Picture 6" descr="Icon&#10;&#10;AI-generated content may be incorrect."/>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336384" cy="2408666"/>
                    </a:xfrm>
                    <a:prstGeom prst="rect">
                      <a:avLst/>
                    </a:prstGeom>
                    <a:noFill/>
                    <a:ln>
                      <a:noFill/>
                    </a:ln>
                  </pic:spPr>
                </pic:pic>
              </a:graphicData>
            </a:graphic>
          </wp:inline>
        </w:drawing>
      </w:r>
    </w:p>
    <w:p w14:paraId="555E7818" w14:textId="77777777" w:rsidR="00551AAF" w:rsidRDefault="00551AAF" w:rsidP="006D7551">
      <w:pPr>
        <w:pStyle w:val="Heading2"/>
        <w:rPr>
          <w:rFonts w:cstheme="minorHAnsi"/>
          <w:b/>
          <w:bCs/>
        </w:rPr>
      </w:pPr>
    </w:p>
    <w:p w14:paraId="3304B0FF" w14:textId="710886E5" w:rsidR="00551AAF" w:rsidRDefault="00551AAF" w:rsidP="006D7551">
      <w:pPr>
        <w:pStyle w:val="Heading2"/>
        <w:rPr>
          <w:rFonts w:cstheme="minorHAnsi"/>
          <w:b/>
          <w:bCs/>
        </w:rPr>
      </w:pPr>
    </w:p>
    <w:p w14:paraId="4A1DA8D3" w14:textId="7A885174" w:rsidR="006D7551" w:rsidRPr="00B95E0D" w:rsidRDefault="006D7551" w:rsidP="006D7551">
      <w:pPr>
        <w:pStyle w:val="Heading2"/>
        <w:rPr>
          <w:rFonts w:cstheme="minorHAnsi"/>
        </w:rPr>
      </w:pPr>
      <w:r w:rsidRPr="00E60DB7">
        <w:rPr>
          <w:rFonts w:cstheme="minorHAnsi"/>
          <w:b/>
          <w:bCs/>
        </w:rPr>
        <w:t>Prioritization considerations</w:t>
      </w:r>
      <w:r w:rsidRPr="00B95E0D">
        <w:rPr>
          <w:rFonts w:cstheme="minorHAnsi"/>
        </w:rPr>
        <w:t>:</w:t>
      </w:r>
    </w:p>
    <w:p w14:paraId="6EE280B7" w14:textId="413FD44F" w:rsidR="006D7551" w:rsidRPr="00B95E0D" w:rsidRDefault="006D7551" w:rsidP="006D7551">
      <w:pPr>
        <w:pStyle w:val="ListParagraph"/>
        <w:numPr>
          <w:ilvl w:val="0"/>
          <w:numId w:val="1"/>
        </w:numPr>
        <w:spacing w:line="240" w:lineRule="auto"/>
        <w:rPr>
          <w:rFonts w:cstheme="minorHAnsi"/>
          <w:color w:val="082A75" w:themeColor="text2"/>
          <w:sz w:val="24"/>
          <w:szCs w:val="24"/>
        </w:rPr>
      </w:pPr>
      <w:r w:rsidRPr="00B95E0D">
        <w:rPr>
          <w:rFonts w:cstheme="minorHAnsi"/>
          <w:color w:val="082A75" w:themeColor="text2"/>
          <w:sz w:val="24"/>
          <w:szCs w:val="24"/>
        </w:rPr>
        <w:t>Impact – level and type of impact – long-term vs short-term, number of people affected, urgency, timeliness (current opportunity may not last), opportunity for synergy with other initiatives; from low to high</w:t>
      </w:r>
      <w:r w:rsidR="00E27FF5" w:rsidRPr="00B95E0D">
        <w:rPr>
          <w:rFonts w:cstheme="minorHAnsi"/>
          <w:color w:val="082A75" w:themeColor="text2"/>
          <w:sz w:val="24"/>
          <w:szCs w:val="24"/>
        </w:rPr>
        <w:t xml:space="preserve">. </w:t>
      </w:r>
    </w:p>
    <w:p w14:paraId="0270D310" w14:textId="21715BD9" w:rsidR="006D7551" w:rsidRPr="00B95E0D" w:rsidRDefault="00A70D88" w:rsidP="006D7551">
      <w:pPr>
        <w:pStyle w:val="ListParagraph"/>
        <w:numPr>
          <w:ilvl w:val="0"/>
          <w:numId w:val="1"/>
        </w:numPr>
        <w:spacing w:line="240" w:lineRule="auto"/>
        <w:rPr>
          <w:rFonts w:cstheme="minorHAnsi"/>
          <w:color w:val="082A75" w:themeColor="text2"/>
          <w:sz w:val="24"/>
          <w:szCs w:val="24"/>
        </w:rPr>
      </w:pPr>
      <w:r w:rsidRPr="00B95E0D">
        <w:rPr>
          <w:rFonts w:cstheme="minorHAnsi"/>
          <w:noProof/>
          <w:sz w:val="24"/>
          <w:szCs w:val="24"/>
        </w:rPr>
        <mc:AlternateContent>
          <mc:Choice Requires="wpg">
            <w:drawing>
              <wp:anchor distT="0" distB="0" distL="114300" distR="114300" simplePos="0" relativeHeight="251839488" behindDoc="0" locked="0" layoutInCell="1" allowOverlap="1" wp14:anchorId="27716DD0" wp14:editId="0AF3B19F">
                <wp:simplePos x="0" y="0"/>
                <wp:positionH relativeFrom="column">
                  <wp:posOffset>484505</wp:posOffset>
                </wp:positionH>
                <wp:positionV relativeFrom="paragraph">
                  <wp:posOffset>436245</wp:posOffset>
                </wp:positionV>
                <wp:extent cx="4310380" cy="2852420"/>
                <wp:effectExtent l="19050" t="19050" r="0" b="24130"/>
                <wp:wrapNone/>
                <wp:docPr id="230538442"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10380" cy="2852420"/>
                          <a:chOff x="0" y="294198"/>
                          <a:chExt cx="4310741" cy="2852909"/>
                        </a:xfrm>
                      </wpg:grpSpPr>
                      <wps:wsp>
                        <wps:cNvPr id="1119" name="Up Arrow 42"/>
                        <wps:cNvSpPr/>
                        <wps:spPr>
                          <a:xfrm>
                            <a:off x="0" y="294198"/>
                            <a:ext cx="828675" cy="2125115"/>
                          </a:xfrm>
                          <a:prstGeom prst="upArrow">
                            <a:avLst/>
                          </a:prstGeom>
                          <a:gradFill>
                            <a:gsLst>
                              <a:gs pos="0">
                                <a:schemeClr val="accent2">
                                  <a:lumMod val="75000"/>
                                </a:schemeClr>
                              </a:gs>
                              <a:gs pos="44000">
                                <a:schemeClr val="accent2">
                                  <a:lumMod val="40000"/>
                                  <a:lumOff val="60000"/>
                                </a:schemeClr>
                              </a:gs>
                              <a:gs pos="100000">
                                <a:schemeClr val="lt1">
                                  <a:tint val="100000"/>
                                  <a:shade val="100000"/>
                                  <a:satMod val="100000"/>
                                  <a:shade val="100000"/>
                                  <a:satMod val="115000"/>
                                </a:schemeClr>
                              </a:gs>
                            </a:gsLst>
                            <a:lin ang="5400000" scaled="1"/>
                          </a:gradFill>
                          <a:ln>
                            <a:solidFill>
                              <a:schemeClr val="accent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578A63" w14:textId="77777777" w:rsidR="006D7551" w:rsidRPr="00C0538D" w:rsidRDefault="006D7551" w:rsidP="006D7551">
                              <w:pPr>
                                <w:jc w:val="center"/>
                                <w:rPr>
                                  <w:rFonts w:ascii="Century Gothic" w:hAnsi="Century Gothic"/>
                                  <w:color w:val="0F0D29" w:themeColor="text1"/>
                                </w:rPr>
                              </w:pPr>
                              <w:r w:rsidRPr="00C0538D">
                                <w:rPr>
                                  <w:rFonts w:ascii="Century Gothic" w:hAnsi="Century Gothic"/>
                                  <w:color w:val="0F0D29" w:themeColor="text1"/>
                                </w:rPr>
                                <w:t>Impact</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1120" name="Up Arrow 45"/>
                        <wps:cNvSpPr/>
                        <wps:spPr>
                          <a:xfrm rot="5400000">
                            <a:off x="2183397" y="1037171"/>
                            <a:ext cx="816272" cy="3403600"/>
                          </a:xfrm>
                          <a:prstGeom prst="upArrow">
                            <a:avLst/>
                          </a:prstGeom>
                          <a:gradFill flip="none" rotWithShape="1">
                            <a:gsLst>
                              <a:gs pos="0">
                                <a:srgbClr val="92D050"/>
                              </a:gs>
                              <a:gs pos="44000">
                                <a:schemeClr val="accent5"/>
                              </a:gs>
                              <a:gs pos="100000">
                                <a:schemeClr val="lt1">
                                  <a:tint val="100000"/>
                                  <a:shade val="100000"/>
                                  <a:satMod val="100000"/>
                                  <a:shade val="100000"/>
                                  <a:satMod val="115000"/>
                                </a:schemeClr>
                              </a:gs>
                            </a:gsLst>
                            <a:lin ang="5400000" scaled="1"/>
                            <a:tileRect/>
                          </a:gradFill>
                          <a:ln>
                            <a:solidFill>
                              <a:schemeClr val="accent5">
                                <a:lumMod val="90000"/>
                              </a:schemeClr>
                            </a:solidFill>
                          </a:ln>
                        </wps:spPr>
                        <wps:style>
                          <a:lnRef idx="2">
                            <a:schemeClr val="accent6"/>
                          </a:lnRef>
                          <a:fillRef idx="1">
                            <a:schemeClr val="lt1"/>
                          </a:fillRef>
                          <a:effectRef idx="0">
                            <a:schemeClr val="accent6"/>
                          </a:effectRef>
                          <a:fontRef idx="minor">
                            <a:schemeClr val="dk1"/>
                          </a:fontRef>
                        </wps:style>
                        <wps:txbx>
                          <w:txbxContent>
                            <w:p w14:paraId="0464C405" w14:textId="77777777" w:rsidR="006D7551" w:rsidRPr="00E70D21" w:rsidRDefault="006D7551" w:rsidP="006D7551">
                              <w:pPr>
                                <w:jc w:val="center"/>
                                <w:rPr>
                                  <w:rFonts w:ascii="Century Gothic" w:hAnsi="Century Gothic"/>
                                </w:rPr>
                              </w:pPr>
                              <w:r w:rsidRPr="00E70D21">
                                <w:rPr>
                                  <w:rFonts w:ascii="Century Gothic" w:hAnsi="Century Gothic"/>
                                </w:rPr>
                                <w:t>Easily Implementable</w:t>
                              </w:r>
                            </w:p>
                            <w:p w14:paraId="28C0B54E" w14:textId="77777777" w:rsidR="006D7551" w:rsidRPr="00E70D21" w:rsidRDefault="006D7551" w:rsidP="006D7551">
                              <w:pPr>
                                <w:jc w:val="center"/>
                                <w:rPr>
                                  <w:rFonts w:ascii="Century Gothic" w:hAnsi="Century Gothic"/>
                                </w:rPr>
                              </w:pP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1121" name="Rectangle 1121"/>
                        <wps:cNvSpPr/>
                        <wps:spPr>
                          <a:xfrm>
                            <a:off x="914329" y="393391"/>
                            <a:ext cx="1626989" cy="847725"/>
                          </a:xfrm>
                          <a:prstGeom prst="rect">
                            <a:avLst/>
                          </a:prstGeom>
                          <a:solidFill>
                            <a:schemeClr val="accent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FE9F50" w14:textId="77777777" w:rsidR="006D7551" w:rsidRPr="001F14E1" w:rsidRDefault="006D7551" w:rsidP="006D7551">
                              <w:pPr>
                                <w:spacing w:line="240" w:lineRule="auto"/>
                                <w:jc w:val="center"/>
                                <w:rPr>
                                  <w:rFonts w:ascii="Century Gothic" w:hAnsi="Century Gothic"/>
                                  <w:color w:val="FFFFFF" w:themeColor="background1"/>
                                  <w:sz w:val="22"/>
                                </w:rPr>
                              </w:pPr>
                              <w:r w:rsidRPr="001F14E1">
                                <w:rPr>
                                  <w:rFonts w:ascii="Century Gothic" w:hAnsi="Century Gothic"/>
                                  <w:color w:val="FFFFFF" w:themeColor="background1"/>
                                  <w:sz w:val="24"/>
                                </w:rPr>
                                <w:t xml:space="preserve">Tier 2: </w:t>
                              </w:r>
                              <w:r w:rsidRPr="001F14E1">
                                <w:rPr>
                                  <w:rFonts w:ascii="Century Gothic" w:hAnsi="Century Gothic"/>
                                  <w:color w:val="FFFFFF" w:themeColor="background1"/>
                                  <w:sz w:val="22"/>
                                </w:rPr>
                                <w:br/>
                                <w:t>High Impact</w:t>
                              </w:r>
                            </w:p>
                            <w:p w14:paraId="7432ADFB" w14:textId="77777777" w:rsidR="006D7551" w:rsidRPr="001F14E1" w:rsidRDefault="006D7551" w:rsidP="006D7551">
                              <w:pPr>
                                <w:spacing w:line="240" w:lineRule="auto"/>
                                <w:jc w:val="center"/>
                                <w:rPr>
                                  <w:rFonts w:ascii="Century Gothic" w:hAnsi="Century Gothic"/>
                                  <w:color w:val="FFFFFF" w:themeColor="background1"/>
                                  <w:sz w:val="22"/>
                                </w:rPr>
                              </w:pPr>
                              <w:r w:rsidRPr="001F14E1">
                                <w:rPr>
                                  <w:rFonts w:ascii="Century Gothic" w:hAnsi="Century Gothic"/>
                                  <w:color w:val="FFFFFF" w:themeColor="background1"/>
                                  <w:sz w:val="22"/>
                                </w:rPr>
                                <w:t>Longer Implementation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2" name="Rectangle 1122"/>
                        <wps:cNvSpPr/>
                        <wps:spPr>
                          <a:xfrm>
                            <a:off x="2647302" y="1382184"/>
                            <a:ext cx="1663439" cy="847725"/>
                          </a:xfrm>
                          <a:prstGeom prst="rect">
                            <a:avLst/>
                          </a:prstGeom>
                          <a:solidFill>
                            <a:schemeClr val="accent2">
                              <a:lumMod val="75000"/>
                            </a:schemeClr>
                          </a:solidFill>
                          <a:ln w="12700" cap="flat" cmpd="sng" algn="ctr">
                            <a:solidFill>
                              <a:srgbClr val="5B9BD5">
                                <a:shade val="50000"/>
                              </a:srgbClr>
                            </a:solidFill>
                            <a:prstDash val="solid"/>
                            <a:miter lim="800000"/>
                          </a:ln>
                          <a:effectLst/>
                        </wps:spPr>
                        <wps:txbx>
                          <w:txbxContent>
                            <w:p w14:paraId="353EC918" w14:textId="77777777" w:rsidR="006D7551" w:rsidRPr="001F14E1" w:rsidRDefault="006D7551" w:rsidP="006D7551">
                              <w:pPr>
                                <w:spacing w:line="240" w:lineRule="auto"/>
                                <w:jc w:val="center"/>
                                <w:rPr>
                                  <w:rFonts w:ascii="Century Gothic" w:hAnsi="Century Gothic"/>
                                  <w:color w:val="FFFFFF" w:themeColor="background1"/>
                                  <w:sz w:val="22"/>
                                </w:rPr>
                              </w:pPr>
                              <w:r w:rsidRPr="001F14E1">
                                <w:rPr>
                                  <w:rFonts w:ascii="Century Gothic" w:hAnsi="Century Gothic"/>
                                  <w:color w:val="FFFFFF" w:themeColor="background1"/>
                                  <w:sz w:val="24"/>
                                </w:rPr>
                                <w:t>Tier 2B:</w:t>
                              </w:r>
                              <w:r>
                                <w:rPr>
                                  <w:rFonts w:ascii="Century Gothic" w:hAnsi="Century Gothic"/>
                                  <w:color w:val="FFFFFF" w:themeColor="background1"/>
                                  <w:sz w:val="22"/>
                                </w:rPr>
                                <w:br/>
                              </w:r>
                              <w:r w:rsidRPr="001F14E1">
                                <w:rPr>
                                  <w:rFonts w:ascii="Century Gothic" w:hAnsi="Century Gothic"/>
                                  <w:color w:val="FFFFFF" w:themeColor="background1"/>
                                  <w:sz w:val="22"/>
                                </w:rPr>
                                <w:t>Limited Impact</w:t>
                              </w:r>
                              <w:r w:rsidRPr="001F14E1">
                                <w:rPr>
                                  <w:rFonts w:ascii="Century Gothic" w:hAnsi="Century Gothic"/>
                                  <w:color w:val="FFFFFF" w:themeColor="background1"/>
                                  <w:sz w:val="22"/>
                                </w:rPr>
                                <w:br/>
                              </w:r>
                              <w:r>
                                <w:rPr>
                                  <w:rFonts w:ascii="Century Gothic" w:hAnsi="Century Gothic"/>
                                  <w:color w:val="FFFFFF" w:themeColor="background1"/>
                                  <w:sz w:val="22"/>
                                </w:rPr>
                                <w:t>Faster</w:t>
                              </w:r>
                              <w:r w:rsidRPr="001F14E1">
                                <w:rPr>
                                  <w:rFonts w:ascii="Century Gothic" w:hAnsi="Century Gothic"/>
                                  <w:color w:val="FFFFFF" w:themeColor="background1"/>
                                  <w:sz w:val="22"/>
                                </w:rPr>
                                <w:t xml:space="preserve"> Implementation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3" name="Rectangle 1123"/>
                        <wps:cNvSpPr/>
                        <wps:spPr>
                          <a:xfrm>
                            <a:off x="2647302" y="404023"/>
                            <a:ext cx="1646637" cy="847725"/>
                          </a:xfrm>
                          <a:prstGeom prst="rect">
                            <a:avLst/>
                          </a:prstGeom>
                          <a:solidFill>
                            <a:srgbClr val="92D050"/>
                          </a:solidFill>
                          <a:ln w="12700" cap="flat" cmpd="sng" algn="ctr">
                            <a:noFill/>
                            <a:prstDash val="solid"/>
                            <a:miter lim="800000"/>
                          </a:ln>
                          <a:effectLst/>
                        </wps:spPr>
                        <wps:txbx>
                          <w:txbxContent>
                            <w:p w14:paraId="7EDE2FF5" w14:textId="77777777" w:rsidR="006D7551" w:rsidRPr="001F14E1" w:rsidRDefault="006D7551" w:rsidP="006D7551">
                              <w:pPr>
                                <w:spacing w:line="240" w:lineRule="auto"/>
                                <w:jc w:val="center"/>
                                <w:rPr>
                                  <w:color w:val="FFFFFF" w:themeColor="background1"/>
                                  <w:sz w:val="22"/>
                                  <w:szCs w:val="24"/>
                                </w:rPr>
                              </w:pPr>
                              <w:r w:rsidRPr="001F14E1">
                                <w:rPr>
                                  <w:rFonts w:ascii="Century Gothic" w:hAnsi="Century Gothic"/>
                                  <w:color w:val="FFFFFF" w:themeColor="background1"/>
                                  <w:sz w:val="24"/>
                                  <w:szCs w:val="24"/>
                                </w:rPr>
                                <w:t xml:space="preserve">Tier 1: </w:t>
                              </w:r>
                              <w:r w:rsidRPr="001F14E1">
                                <w:rPr>
                                  <w:rFonts w:ascii="Century Gothic" w:hAnsi="Century Gothic"/>
                                  <w:color w:val="FFFFFF" w:themeColor="background1"/>
                                  <w:sz w:val="24"/>
                                  <w:szCs w:val="24"/>
                                </w:rPr>
                                <w:br/>
                              </w:r>
                              <w:r w:rsidRPr="001F14E1">
                                <w:rPr>
                                  <w:rFonts w:ascii="Century Gothic" w:hAnsi="Century Gothic"/>
                                  <w:color w:val="FFFFFF" w:themeColor="background1"/>
                                  <w:sz w:val="22"/>
                                  <w:szCs w:val="24"/>
                                </w:rPr>
                                <w:t>High Impact</w:t>
                              </w:r>
                              <w:r w:rsidRPr="001F14E1">
                                <w:rPr>
                                  <w:rFonts w:ascii="Century Gothic" w:hAnsi="Century Gothic"/>
                                  <w:color w:val="FFFFFF" w:themeColor="background1"/>
                                  <w:sz w:val="22"/>
                                  <w:szCs w:val="24"/>
                                </w:rPr>
                                <w:br/>
                                <w:t>Easily Implementable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4" name="Rectangle 1124"/>
                        <wps:cNvSpPr/>
                        <wps:spPr>
                          <a:xfrm>
                            <a:off x="935586" y="1382184"/>
                            <a:ext cx="1581981" cy="847725"/>
                          </a:xfrm>
                          <a:prstGeom prst="rect">
                            <a:avLst/>
                          </a:prstGeom>
                          <a:solidFill>
                            <a:schemeClr val="bg1">
                              <a:lumMod val="65000"/>
                            </a:schemeClr>
                          </a:solidFill>
                          <a:ln w="12700" cap="flat" cmpd="sng" algn="ctr">
                            <a:noFill/>
                            <a:prstDash val="solid"/>
                            <a:miter lim="800000"/>
                          </a:ln>
                          <a:effectLst/>
                        </wps:spPr>
                        <wps:txbx>
                          <w:txbxContent>
                            <w:p w14:paraId="11CD97F1" w14:textId="77777777" w:rsidR="006D7551" w:rsidRDefault="006D7551" w:rsidP="006D7551">
                              <w:pPr>
                                <w:spacing w:line="240" w:lineRule="auto"/>
                                <w:jc w:val="center"/>
                                <w:rPr>
                                  <w:rFonts w:ascii="Century Gothic" w:hAnsi="Century Gothic"/>
                                  <w:color w:val="auto"/>
                                  <w:sz w:val="22"/>
                                </w:rPr>
                              </w:pPr>
                              <w:r>
                                <w:rPr>
                                  <w:rFonts w:ascii="Century Gothic" w:hAnsi="Century Gothic"/>
                                  <w:color w:val="auto"/>
                                  <w:sz w:val="22"/>
                                </w:rPr>
                                <w:t>Low Priority:</w:t>
                              </w:r>
                            </w:p>
                            <w:p w14:paraId="174AA390" w14:textId="77777777" w:rsidR="006D7551" w:rsidRPr="001F14E1" w:rsidRDefault="006D7551" w:rsidP="006D7551">
                              <w:pPr>
                                <w:spacing w:line="240" w:lineRule="auto"/>
                                <w:jc w:val="center"/>
                                <w:rPr>
                                  <w:rFonts w:ascii="Century Gothic" w:hAnsi="Century Gothic"/>
                                  <w:color w:val="auto"/>
                                  <w:sz w:val="22"/>
                                </w:rPr>
                              </w:pPr>
                              <w:r w:rsidRPr="001F14E1">
                                <w:rPr>
                                  <w:rFonts w:ascii="Century Gothic" w:hAnsi="Century Gothic"/>
                                  <w:color w:val="auto"/>
                                  <w:sz w:val="22"/>
                                </w:rPr>
                                <w:t>Limited Impact</w:t>
                              </w:r>
                              <w:r w:rsidRPr="001F14E1">
                                <w:rPr>
                                  <w:rFonts w:ascii="Century Gothic" w:hAnsi="Century Gothic"/>
                                  <w:color w:val="auto"/>
                                  <w:sz w:val="22"/>
                                </w:rPr>
                                <w:br/>
                                <w:t>Lengthy Implementation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7716DD0" id="Group 5" o:spid="_x0000_s1066" style="position:absolute;left:0;text-align:left;margin-left:38.15pt;margin-top:34.35pt;width:339.4pt;height:224.6pt;z-index:251839488;mso-width-relative:margin;mso-height-relative:margin" coordorigin=",2941" coordsize="43107,28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">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42" o:spid="_x0000_s1067" type="#_x0000_t68" style="position:absolute;top:2941;width:8286;height:212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" adj="4211" fillcolor="#256d9d [2405]" strokecolor="#85bde2 [1941]" strokeweight="2pt">
                  <v:fill color2="white [3201]" colors="0 #256e9e;28836f #aed3ec;1 white" focus="100%" type="gradient"/>
                  <v:textbox style="layout-flow:vertical;mso-layout-flow-alt:bottom-to-top">
                    <w:txbxContent>
                      <w:p w14:paraId="47578A63" w14:textId="77777777" w:rsidR="006D7551" w:rsidRPr="00C0538D" w:rsidRDefault="006D7551" w:rsidP="006D7551">
                        <w:pPr>
                          <w:jc w:val="center"/>
                          <w:rPr>
                            <w:rFonts w:ascii="Century Gothic" w:hAnsi="Century Gothic"/>
                            <w:color w:val="0F0D29" w:themeColor="text1"/>
                          </w:rPr>
                        </w:pPr>
                        <w:r w:rsidRPr="00C0538D">
                          <w:rPr>
                            <w:rFonts w:ascii="Century Gothic" w:hAnsi="Century Gothic"/>
                            <w:color w:val="0F0D29" w:themeColor="text1"/>
                          </w:rPr>
                          <w:t>Impact</w:t>
                        </w:r>
                      </w:p>
                    </w:txbxContent>
                  </v:textbox>
                </v:shape>
                <v:shape id="Up Arrow 45" o:spid="_x0000_s1068" type="#_x0000_t68" style="position:absolute;left:21833;top:10372;width:8163;height:3403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" adj="2590" fillcolor="#92d050" strokecolor="#a6c9b5 [2888]" strokeweight="2pt">
                  <v:fill color2="white [3201]" rotate="t" colors="0 #92d050;28836f #c1d9cb;1 white" focus="100%" type="gradient"/>
                  <v:textbox style="layout-flow:vertical;mso-layout-flow-alt:bottom-to-top">
                    <w:txbxContent>
                      <w:p w14:paraId="0464C405" w14:textId="77777777" w:rsidR="006D7551" w:rsidRPr="00E70D21" w:rsidRDefault="006D7551" w:rsidP="006D7551">
                        <w:pPr>
                          <w:jc w:val="center"/>
                          <w:rPr>
                            <w:rFonts w:ascii="Century Gothic" w:hAnsi="Century Gothic"/>
                          </w:rPr>
                        </w:pPr>
                        <w:r w:rsidRPr="00E70D21">
                          <w:rPr>
                            <w:rFonts w:ascii="Century Gothic" w:hAnsi="Century Gothic"/>
                          </w:rPr>
                          <w:t>Easily Implementable</w:t>
                        </w:r>
                      </w:p>
                      <w:p w14:paraId="28C0B54E" w14:textId="77777777" w:rsidR="006D7551" w:rsidRPr="00E70D21" w:rsidRDefault="006D7551" w:rsidP="006D7551">
                        <w:pPr>
                          <w:jc w:val="center"/>
                          <w:rPr>
                            <w:rFonts w:ascii="Century Gothic" w:hAnsi="Century Gothic"/>
                          </w:rPr>
                        </w:pPr>
                      </w:p>
                    </w:txbxContent>
                  </v:textbox>
                </v:shape>
                <v:rect id="Rectangle 1121" o:spid="_x0000_s1069" style="position:absolute;left:9143;top:3933;width:16270;height:8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" fillcolor="#85bde2 [1941]" stroked="f" strokeweight="2pt">
                  <v:textbox>
                    <w:txbxContent>
                      <w:p w14:paraId="65FE9F50" w14:textId="77777777" w:rsidR="006D7551" w:rsidRPr="001F14E1" w:rsidRDefault="006D7551" w:rsidP="006D7551">
                        <w:pPr>
                          <w:spacing w:line="240" w:lineRule="auto"/>
                          <w:jc w:val="center"/>
                          <w:rPr>
                            <w:rFonts w:ascii="Century Gothic" w:hAnsi="Century Gothic"/>
                            <w:color w:val="FFFFFF" w:themeColor="background1"/>
                            <w:sz w:val="22"/>
                          </w:rPr>
                        </w:pPr>
                        <w:r w:rsidRPr="001F14E1">
                          <w:rPr>
                            <w:rFonts w:ascii="Century Gothic" w:hAnsi="Century Gothic"/>
                            <w:color w:val="FFFFFF" w:themeColor="background1"/>
                            <w:sz w:val="24"/>
                          </w:rPr>
                          <w:t xml:space="preserve">Tier 2: </w:t>
                        </w:r>
                        <w:r w:rsidRPr="001F14E1">
                          <w:rPr>
                            <w:rFonts w:ascii="Century Gothic" w:hAnsi="Century Gothic"/>
                            <w:color w:val="FFFFFF" w:themeColor="background1"/>
                            <w:sz w:val="22"/>
                          </w:rPr>
                          <w:br/>
                          <w:t>High Impact</w:t>
                        </w:r>
                      </w:p>
                      <w:p w14:paraId="7432ADFB" w14:textId="77777777" w:rsidR="006D7551" w:rsidRPr="001F14E1" w:rsidRDefault="006D7551" w:rsidP="006D7551">
                        <w:pPr>
                          <w:spacing w:line="240" w:lineRule="auto"/>
                          <w:jc w:val="center"/>
                          <w:rPr>
                            <w:rFonts w:ascii="Century Gothic" w:hAnsi="Century Gothic"/>
                            <w:color w:val="FFFFFF" w:themeColor="background1"/>
                            <w:sz w:val="22"/>
                          </w:rPr>
                        </w:pPr>
                        <w:r w:rsidRPr="001F14E1">
                          <w:rPr>
                            <w:rFonts w:ascii="Century Gothic" w:hAnsi="Century Gothic"/>
                            <w:color w:val="FFFFFF" w:themeColor="background1"/>
                            <w:sz w:val="22"/>
                          </w:rPr>
                          <w:t>Longer Implementation</w:t>
                        </w:r>
                      </w:p>
                    </w:txbxContent>
                  </v:textbox>
                </v:rect>
                <v:rect id="Rectangle 1122" o:spid="_x0000_s1070" style="position:absolute;left:26473;top:13821;width:16634;height:8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" fillcolor="#256d9d [2405]" strokecolor="#41719c" strokeweight="1pt">
                  <v:textbox>
                    <w:txbxContent>
                      <w:p w14:paraId="353EC918" w14:textId="77777777" w:rsidR="006D7551" w:rsidRPr="001F14E1" w:rsidRDefault="006D7551" w:rsidP="006D7551">
                        <w:pPr>
                          <w:spacing w:line="240" w:lineRule="auto"/>
                          <w:jc w:val="center"/>
                          <w:rPr>
                            <w:rFonts w:ascii="Century Gothic" w:hAnsi="Century Gothic"/>
                            <w:color w:val="FFFFFF" w:themeColor="background1"/>
                            <w:sz w:val="22"/>
                          </w:rPr>
                        </w:pPr>
                        <w:r w:rsidRPr="001F14E1">
                          <w:rPr>
                            <w:rFonts w:ascii="Century Gothic" w:hAnsi="Century Gothic"/>
                            <w:color w:val="FFFFFF" w:themeColor="background1"/>
                            <w:sz w:val="24"/>
                          </w:rPr>
                          <w:t>Tier 2B:</w:t>
                        </w:r>
                        <w:r>
                          <w:rPr>
                            <w:rFonts w:ascii="Century Gothic" w:hAnsi="Century Gothic"/>
                            <w:color w:val="FFFFFF" w:themeColor="background1"/>
                            <w:sz w:val="22"/>
                          </w:rPr>
                          <w:br/>
                        </w:r>
                        <w:r w:rsidRPr="001F14E1">
                          <w:rPr>
                            <w:rFonts w:ascii="Century Gothic" w:hAnsi="Century Gothic"/>
                            <w:color w:val="FFFFFF" w:themeColor="background1"/>
                            <w:sz w:val="22"/>
                          </w:rPr>
                          <w:t>Limited Impact</w:t>
                        </w:r>
                        <w:r w:rsidRPr="001F14E1">
                          <w:rPr>
                            <w:rFonts w:ascii="Century Gothic" w:hAnsi="Century Gothic"/>
                            <w:color w:val="FFFFFF" w:themeColor="background1"/>
                            <w:sz w:val="22"/>
                          </w:rPr>
                          <w:br/>
                        </w:r>
                        <w:r>
                          <w:rPr>
                            <w:rFonts w:ascii="Century Gothic" w:hAnsi="Century Gothic"/>
                            <w:color w:val="FFFFFF" w:themeColor="background1"/>
                            <w:sz w:val="22"/>
                          </w:rPr>
                          <w:t>Faster</w:t>
                        </w:r>
                        <w:r w:rsidRPr="001F14E1">
                          <w:rPr>
                            <w:rFonts w:ascii="Century Gothic" w:hAnsi="Century Gothic"/>
                            <w:color w:val="FFFFFF" w:themeColor="background1"/>
                            <w:sz w:val="22"/>
                          </w:rPr>
                          <w:t xml:space="preserve"> Implementation</w:t>
                        </w:r>
                      </w:p>
                    </w:txbxContent>
                  </v:textbox>
                </v:rect>
                <v:rect id="Rectangle 1123" o:spid="_x0000_s1071" style="position:absolute;left:26473;top:4040;width:16466;height:8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" fillcolor="#92d050" stroked="f" strokeweight="1pt">
                  <v:textbox>
                    <w:txbxContent>
                      <w:p w14:paraId="7EDE2FF5" w14:textId="77777777" w:rsidR="006D7551" w:rsidRPr="001F14E1" w:rsidRDefault="006D7551" w:rsidP="006D7551">
                        <w:pPr>
                          <w:spacing w:line="240" w:lineRule="auto"/>
                          <w:jc w:val="center"/>
                          <w:rPr>
                            <w:color w:val="FFFFFF" w:themeColor="background1"/>
                            <w:sz w:val="22"/>
                            <w:szCs w:val="24"/>
                          </w:rPr>
                        </w:pPr>
                        <w:r w:rsidRPr="001F14E1">
                          <w:rPr>
                            <w:rFonts w:ascii="Century Gothic" w:hAnsi="Century Gothic"/>
                            <w:color w:val="FFFFFF" w:themeColor="background1"/>
                            <w:sz w:val="24"/>
                            <w:szCs w:val="24"/>
                          </w:rPr>
                          <w:t xml:space="preserve">Tier 1: </w:t>
                        </w:r>
                        <w:r w:rsidRPr="001F14E1">
                          <w:rPr>
                            <w:rFonts w:ascii="Century Gothic" w:hAnsi="Century Gothic"/>
                            <w:color w:val="FFFFFF" w:themeColor="background1"/>
                            <w:sz w:val="24"/>
                            <w:szCs w:val="24"/>
                          </w:rPr>
                          <w:br/>
                        </w:r>
                        <w:r w:rsidRPr="001F14E1">
                          <w:rPr>
                            <w:rFonts w:ascii="Century Gothic" w:hAnsi="Century Gothic"/>
                            <w:color w:val="FFFFFF" w:themeColor="background1"/>
                            <w:sz w:val="22"/>
                            <w:szCs w:val="24"/>
                          </w:rPr>
                          <w:t>High Impact</w:t>
                        </w:r>
                        <w:r w:rsidRPr="001F14E1">
                          <w:rPr>
                            <w:rFonts w:ascii="Century Gothic" w:hAnsi="Century Gothic"/>
                            <w:color w:val="FFFFFF" w:themeColor="background1"/>
                            <w:sz w:val="22"/>
                            <w:szCs w:val="24"/>
                          </w:rPr>
                          <w:br/>
                          <w:t>Easily Implementable</w:t>
                        </w:r>
                      </w:p>
                    </w:txbxContent>
                  </v:textbox>
                </v:rect>
                <v:rect id="Rectangle 1124" o:spid="_x0000_s1072" style="position:absolute;left:9355;top:13821;width:15820;height:8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" fillcolor="#a5a5a5 [2092]" stroked="f" strokeweight="1pt">
                  <v:textbox>
                    <w:txbxContent>
                      <w:p w14:paraId="11CD97F1" w14:textId="77777777" w:rsidR="006D7551" w:rsidRDefault="006D7551" w:rsidP="006D7551">
                        <w:pPr>
                          <w:spacing w:line="240" w:lineRule="auto"/>
                          <w:jc w:val="center"/>
                          <w:rPr>
                            <w:rFonts w:ascii="Century Gothic" w:hAnsi="Century Gothic"/>
                            <w:color w:val="auto"/>
                            <w:sz w:val="22"/>
                          </w:rPr>
                        </w:pPr>
                        <w:r>
                          <w:rPr>
                            <w:rFonts w:ascii="Century Gothic" w:hAnsi="Century Gothic"/>
                            <w:color w:val="auto"/>
                            <w:sz w:val="22"/>
                          </w:rPr>
                          <w:t>Low Priority:</w:t>
                        </w:r>
                      </w:p>
                      <w:p w14:paraId="174AA390" w14:textId="77777777" w:rsidR="006D7551" w:rsidRPr="001F14E1" w:rsidRDefault="006D7551" w:rsidP="006D7551">
                        <w:pPr>
                          <w:spacing w:line="240" w:lineRule="auto"/>
                          <w:jc w:val="center"/>
                          <w:rPr>
                            <w:rFonts w:ascii="Century Gothic" w:hAnsi="Century Gothic"/>
                            <w:color w:val="auto"/>
                            <w:sz w:val="22"/>
                          </w:rPr>
                        </w:pPr>
                        <w:r w:rsidRPr="001F14E1">
                          <w:rPr>
                            <w:rFonts w:ascii="Century Gothic" w:hAnsi="Century Gothic"/>
                            <w:color w:val="auto"/>
                            <w:sz w:val="22"/>
                          </w:rPr>
                          <w:t>Limited Impact</w:t>
                        </w:r>
                        <w:r w:rsidRPr="001F14E1">
                          <w:rPr>
                            <w:rFonts w:ascii="Century Gothic" w:hAnsi="Century Gothic"/>
                            <w:color w:val="auto"/>
                            <w:sz w:val="22"/>
                          </w:rPr>
                          <w:br/>
                          <w:t>Lengthy Implementation</w:t>
                        </w:r>
                      </w:p>
                    </w:txbxContent>
                  </v:textbox>
                </v:rect>
              </v:group>
            </w:pict>
          </mc:Fallback>
        </mc:AlternateContent>
      </w:r>
      <w:r w:rsidR="006D7551" w:rsidRPr="00B95E0D">
        <w:rPr>
          <w:rFonts w:cstheme="minorHAnsi"/>
          <w:color w:val="082A75" w:themeColor="text2"/>
          <w:sz w:val="24"/>
          <w:szCs w:val="24"/>
        </w:rPr>
        <w:t>Timing/effort of implementation– Length and quantity of effort needed to implement; from longer-term to easily implementable</w:t>
      </w:r>
      <w:r w:rsidR="00E27FF5" w:rsidRPr="00B95E0D">
        <w:rPr>
          <w:rFonts w:cstheme="minorHAnsi"/>
          <w:color w:val="082A75" w:themeColor="text2"/>
          <w:sz w:val="24"/>
          <w:szCs w:val="24"/>
        </w:rPr>
        <w:t xml:space="preserve">. </w:t>
      </w:r>
      <w:r w:rsidR="006D7551" w:rsidRPr="00B95E0D">
        <w:rPr>
          <w:rFonts w:cstheme="minorHAnsi"/>
          <w:color w:val="082A75" w:themeColor="text2"/>
          <w:sz w:val="24"/>
          <w:szCs w:val="24"/>
        </w:rPr>
        <w:t xml:space="preserve"> </w:t>
      </w:r>
    </w:p>
    <w:p w14:paraId="7C601649" w14:textId="4E384117" w:rsidR="006D7551" w:rsidRDefault="006D7551" w:rsidP="00904961">
      <w:pPr>
        <w:rPr>
          <w:rFonts w:ascii="Raleway Light" w:hAnsi="Raleway Light"/>
        </w:rPr>
      </w:pPr>
    </w:p>
    <w:p w14:paraId="28C15D90" w14:textId="2433DAE9" w:rsidR="00904961" w:rsidRDefault="00904961" w:rsidP="00904961">
      <w:pPr>
        <w:rPr>
          <w:rFonts w:ascii="Raleway Light" w:hAnsi="Raleway Light"/>
        </w:rPr>
      </w:pPr>
    </w:p>
    <w:p w14:paraId="36C58BF4" w14:textId="1E80D9EC" w:rsidR="00904961" w:rsidRDefault="00904961" w:rsidP="00904961">
      <w:pPr>
        <w:rPr>
          <w:rFonts w:ascii="Raleway Light" w:hAnsi="Raleway Light"/>
        </w:rPr>
      </w:pPr>
    </w:p>
    <w:p w14:paraId="5EEF8C35" w14:textId="2F3DD427" w:rsidR="00904961" w:rsidRDefault="00904961" w:rsidP="00904961">
      <w:pPr>
        <w:rPr>
          <w:rFonts w:ascii="Raleway Light" w:hAnsi="Raleway Light"/>
        </w:rPr>
      </w:pPr>
    </w:p>
    <w:p w14:paraId="641C4841" w14:textId="77777777" w:rsidR="00904961" w:rsidRDefault="00904961" w:rsidP="00904961">
      <w:pPr>
        <w:rPr>
          <w:rFonts w:ascii="Raleway Light" w:hAnsi="Raleway Light"/>
        </w:rPr>
      </w:pPr>
    </w:p>
    <w:p w14:paraId="02F695D7" w14:textId="6F887335" w:rsidR="00904961" w:rsidRDefault="00904961" w:rsidP="00904961">
      <w:pPr>
        <w:rPr>
          <w:rFonts w:ascii="Raleway Light" w:hAnsi="Raleway Light"/>
        </w:rPr>
      </w:pPr>
    </w:p>
    <w:p w14:paraId="2D9F7C93" w14:textId="580481B2" w:rsidR="00904961" w:rsidRDefault="00904961" w:rsidP="00904961">
      <w:pPr>
        <w:rPr>
          <w:rFonts w:ascii="Raleway Light" w:hAnsi="Raleway Light"/>
        </w:rPr>
      </w:pPr>
    </w:p>
    <w:p w14:paraId="37E980D6" w14:textId="6F2A9A27" w:rsidR="00904961" w:rsidRDefault="00904961" w:rsidP="00904961">
      <w:pPr>
        <w:rPr>
          <w:rFonts w:ascii="Raleway Light" w:hAnsi="Raleway Light"/>
        </w:rPr>
      </w:pPr>
    </w:p>
    <w:p w14:paraId="6D321B8F" w14:textId="1D431BC5" w:rsidR="00904961" w:rsidRDefault="00904961" w:rsidP="00904961">
      <w:pPr>
        <w:rPr>
          <w:rFonts w:ascii="Raleway Light" w:hAnsi="Raleway Light"/>
        </w:rPr>
      </w:pPr>
    </w:p>
    <w:p w14:paraId="09733D0F" w14:textId="7B921758" w:rsidR="00C76CC2" w:rsidRDefault="00C76CC2" w:rsidP="006D7551">
      <w:pPr>
        <w:pStyle w:val="Content"/>
        <w:rPr>
          <w:rFonts w:cstheme="minorHAnsi"/>
          <w:b/>
          <w:i/>
          <w:iCs/>
          <w:kern w:val="28"/>
          <w:sz w:val="52"/>
          <w:szCs w:val="32"/>
        </w:rPr>
      </w:pPr>
    </w:p>
    <w:p w14:paraId="2B363773" w14:textId="5630FE88" w:rsidR="00C76CC2" w:rsidRDefault="00C76CC2" w:rsidP="006D7551">
      <w:pPr>
        <w:pStyle w:val="Content"/>
        <w:rPr>
          <w:rFonts w:cstheme="minorHAnsi"/>
          <w:b/>
          <w:i/>
          <w:iCs/>
          <w:kern w:val="28"/>
          <w:sz w:val="52"/>
          <w:szCs w:val="32"/>
        </w:rPr>
      </w:pPr>
    </w:p>
    <w:p w14:paraId="7CD12644" w14:textId="0B3B93AE" w:rsidR="00551AAF" w:rsidRDefault="00551AAF" w:rsidP="006D7551">
      <w:pPr>
        <w:pStyle w:val="Content"/>
        <w:rPr>
          <w:rFonts w:cstheme="minorHAnsi"/>
          <w:b/>
          <w:i/>
          <w:iCs/>
          <w:kern w:val="28"/>
          <w:sz w:val="52"/>
          <w:szCs w:val="32"/>
        </w:rPr>
      </w:pPr>
      <w:r>
        <w:rPr>
          <w:noProof/>
        </w:rPr>
        <mc:AlternateContent>
          <mc:Choice Requires="wps">
            <w:drawing>
              <wp:anchor distT="45720" distB="45720" distL="114300" distR="114300" simplePos="0" relativeHeight="251930624" behindDoc="0" locked="0" layoutInCell="1" allowOverlap="1" wp14:anchorId="6975D504" wp14:editId="346629BE">
                <wp:simplePos x="0" y="0"/>
                <wp:positionH relativeFrom="leftMargin">
                  <wp:posOffset>391795</wp:posOffset>
                </wp:positionH>
                <wp:positionV relativeFrom="paragraph">
                  <wp:posOffset>646430</wp:posOffset>
                </wp:positionV>
                <wp:extent cx="381000" cy="254635"/>
                <wp:effectExtent l="0" t="0" r="19050" b="12065"/>
                <wp:wrapNone/>
                <wp:docPr id="75298372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54635"/>
                        </a:xfrm>
                        <a:prstGeom prst="rect">
                          <a:avLst/>
                        </a:prstGeom>
                        <a:solidFill>
                          <a:srgbClr val="FFFFFF"/>
                        </a:solidFill>
                        <a:ln w="9525">
                          <a:solidFill>
                            <a:srgbClr val="000000"/>
                          </a:solidFill>
                          <a:miter lim="800000"/>
                          <a:headEnd/>
                          <a:tailEnd/>
                        </a:ln>
                      </wps:spPr>
                      <wps:txbx>
                        <w:txbxContent>
                          <w:p w14:paraId="488DC44C" w14:textId="34C99A17" w:rsidR="00C76CC2" w:rsidRPr="00606C10" w:rsidRDefault="00C76CC2" w:rsidP="00C76CC2">
                            <w:pPr>
                              <w:rPr>
                                <w:sz w:val="24"/>
                                <w:szCs w:val="24"/>
                              </w:rPr>
                            </w:pPr>
                            <w:r w:rsidRPr="00606C10">
                              <w:rPr>
                                <w:sz w:val="24"/>
                                <w:szCs w:val="24"/>
                              </w:rPr>
                              <w:t xml:space="preserve"> </w:t>
                            </w:r>
                            <w:r>
                              <w:rPr>
                                <w:sz w:val="24"/>
                                <w:szCs w:val="24"/>
                              </w:rPr>
                              <w:t>1</w:t>
                            </w:r>
                            <w:r w:rsidR="00551AAF">
                              <w:rPr>
                                <w:sz w:val="24"/>
                                <w:szCs w:val="24"/>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75D504" id="Text Box 12" o:spid="_x0000_s1073" type="#_x0000_t202" style="position:absolute;margin-left:30.85pt;margin-top:50.9pt;width:30pt;height:20.05pt;z-index:25193062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">
                <v:textbox>
                  <w:txbxContent>
                    <w:p w14:paraId="488DC44C" w14:textId="34C99A17" w:rsidR="00C76CC2" w:rsidRPr="00606C10" w:rsidRDefault="00C76CC2" w:rsidP="00C76CC2">
                      <w:pPr>
                        <w:rPr>
                          <w:sz w:val="24"/>
                          <w:szCs w:val="24"/>
                        </w:rPr>
                      </w:pPr>
                      <w:r w:rsidRPr="00606C10">
                        <w:rPr>
                          <w:sz w:val="24"/>
                          <w:szCs w:val="24"/>
                        </w:rPr>
                        <w:t xml:space="preserve"> </w:t>
                      </w:r>
                      <w:r>
                        <w:rPr>
                          <w:sz w:val="24"/>
                          <w:szCs w:val="24"/>
                        </w:rPr>
                        <w:t>1</w:t>
                      </w:r>
                      <w:r w:rsidR="00551AAF">
                        <w:rPr>
                          <w:sz w:val="24"/>
                          <w:szCs w:val="24"/>
                        </w:rPr>
                        <w:t>1</w:t>
                      </w:r>
                    </w:p>
                  </w:txbxContent>
                </v:textbox>
                <w10:wrap anchorx="margin"/>
              </v:shape>
            </w:pict>
          </mc:Fallback>
        </mc:AlternateContent>
      </w:r>
    </w:p>
    <w:p w14:paraId="352249F8" w14:textId="5DA7E0F8" w:rsidR="006D7551" w:rsidRPr="00B95E0D" w:rsidRDefault="006D7551" w:rsidP="006D7551">
      <w:pPr>
        <w:pStyle w:val="Content"/>
        <w:rPr>
          <w:rFonts w:cstheme="minorHAnsi"/>
          <w:i/>
          <w:iCs/>
        </w:rPr>
      </w:pPr>
      <w:r w:rsidRPr="00B95E0D">
        <w:rPr>
          <w:rFonts w:cstheme="minorHAnsi"/>
          <w:b/>
          <w:i/>
          <w:iCs/>
          <w:kern w:val="28"/>
          <w:sz w:val="52"/>
          <w:szCs w:val="32"/>
        </w:rPr>
        <w:lastRenderedPageBreak/>
        <w:t xml:space="preserve">Priority Redevelopment Sites </w:t>
      </w:r>
    </w:p>
    <w:p w14:paraId="66A115E0" w14:textId="35B91BDF" w:rsidR="006D7551" w:rsidRPr="00B95E0D" w:rsidRDefault="006D7551" w:rsidP="006D7551">
      <w:pPr>
        <w:pStyle w:val="Content"/>
        <w:spacing w:line="240" w:lineRule="auto"/>
        <w:rPr>
          <w:rFonts w:cstheme="minorHAnsi"/>
          <w:sz w:val="24"/>
          <w:szCs w:val="24"/>
        </w:rPr>
      </w:pPr>
      <w:r w:rsidRPr="00B95E0D">
        <w:rPr>
          <w:rFonts w:cstheme="minorHAnsi"/>
          <w:sz w:val="24"/>
          <w:szCs w:val="24"/>
        </w:rPr>
        <w:t>The</w:t>
      </w:r>
      <w:r w:rsidR="005151EF" w:rsidRPr="00B95E0D">
        <w:rPr>
          <w:rFonts w:cstheme="minorHAnsi"/>
          <w:sz w:val="24"/>
          <w:szCs w:val="24"/>
        </w:rPr>
        <w:t xml:space="preserve"> following</w:t>
      </w:r>
      <w:r w:rsidRPr="00B95E0D">
        <w:rPr>
          <w:rFonts w:cstheme="minorHAnsi"/>
          <w:sz w:val="24"/>
          <w:szCs w:val="24"/>
        </w:rPr>
        <w:t xml:space="preserve"> sites are provided to indicate which projects could see prioritization in staff time but do not necessarily include all the opportunities we may pursue. This section can and will be regularly update</w:t>
      </w:r>
      <w:r w:rsidR="005151EF" w:rsidRPr="00B95E0D">
        <w:rPr>
          <w:rFonts w:cstheme="minorHAnsi"/>
          <w:sz w:val="24"/>
          <w:szCs w:val="24"/>
        </w:rPr>
        <w:t>d</w:t>
      </w:r>
      <w:r w:rsidRPr="00B95E0D">
        <w:rPr>
          <w:rFonts w:cstheme="minorHAnsi"/>
          <w:sz w:val="24"/>
          <w:szCs w:val="24"/>
        </w:rPr>
        <w:t xml:space="preserve"> as priorities shift.</w:t>
      </w:r>
    </w:p>
    <w:p w14:paraId="680590DD" w14:textId="5A8F118F" w:rsidR="00C76CC2" w:rsidRDefault="00C76CC2" w:rsidP="00CD0F77">
      <w:pPr>
        <w:rPr>
          <w:rFonts w:cstheme="minorHAnsi"/>
          <w:i/>
          <w:iCs/>
        </w:rPr>
      </w:pPr>
    </w:p>
    <w:p w14:paraId="05776EBF" w14:textId="63A65802" w:rsidR="006D7551" w:rsidRPr="00B95E0D" w:rsidRDefault="006D7551" w:rsidP="00B95E0D">
      <w:pPr>
        <w:jc w:val="center"/>
        <w:rPr>
          <w:rFonts w:cstheme="minorHAnsi"/>
          <w:i/>
          <w:iCs/>
        </w:rPr>
      </w:pPr>
      <w:r w:rsidRPr="00B95E0D">
        <w:rPr>
          <w:rFonts w:cstheme="minorHAnsi"/>
          <w:i/>
          <w:iCs/>
        </w:rPr>
        <w:t>Airport Industrial Park</w:t>
      </w:r>
    </w:p>
    <w:p w14:paraId="62F5A385" w14:textId="33056950" w:rsidR="006D7551" w:rsidRPr="00B95E0D" w:rsidRDefault="006D7551" w:rsidP="00904961">
      <w:pPr>
        <w:rPr>
          <w:rFonts w:cstheme="minorHAnsi"/>
        </w:rPr>
      </w:pPr>
    </w:p>
    <w:p w14:paraId="3467965E" w14:textId="239727D2" w:rsidR="005151EF" w:rsidRPr="00B95E0D" w:rsidRDefault="006D7551" w:rsidP="006D7551">
      <w:pPr>
        <w:pStyle w:val="Content"/>
        <w:spacing w:line="240" w:lineRule="auto"/>
        <w:rPr>
          <w:rFonts w:cstheme="minorHAnsi"/>
          <w:sz w:val="24"/>
          <w:szCs w:val="24"/>
        </w:rPr>
      </w:pPr>
      <w:r w:rsidRPr="00B95E0D">
        <w:rPr>
          <w:rFonts w:cstheme="minorHAnsi"/>
          <w:sz w:val="24"/>
          <w:szCs w:val="24"/>
        </w:rPr>
        <w:t xml:space="preserve">Area 1 consists of the Airport Ave frontage from HWY99 just past Ingalls where we are currently </w:t>
      </w:r>
      <w:proofErr w:type="gramStart"/>
      <w:r w:rsidRPr="00B95E0D">
        <w:rPr>
          <w:rFonts w:cstheme="minorHAnsi"/>
          <w:sz w:val="24"/>
          <w:szCs w:val="24"/>
        </w:rPr>
        <w:t>focusing</w:t>
      </w:r>
      <w:proofErr w:type="gramEnd"/>
      <w:r w:rsidRPr="00B95E0D">
        <w:rPr>
          <w:rFonts w:cstheme="minorHAnsi"/>
          <w:sz w:val="24"/>
          <w:szCs w:val="24"/>
        </w:rPr>
        <w:t xml:space="preserve"> a wetland delineation study and hope to apply advanced mitigation credits. Once this work is complete this area will be considered “shovel ready” and we can begin to actively market development opportunities.</w:t>
      </w:r>
    </w:p>
    <w:p w14:paraId="7849C577" w14:textId="08E3DDA0" w:rsidR="005151EF" w:rsidRPr="003456BD" w:rsidRDefault="005151EF" w:rsidP="006D7551">
      <w:pPr>
        <w:pStyle w:val="Content"/>
        <w:spacing w:line="240" w:lineRule="auto"/>
        <w:rPr>
          <w:rFonts w:ascii="Raleway Light" w:hAnsi="Raleway Light"/>
          <w:sz w:val="22"/>
          <w:szCs w:val="24"/>
        </w:rPr>
      </w:pPr>
    </w:p>
    <w:p w14:paraId="645206DE" w14:textId="2CBECB7D" w:rsidR="00C76CC2" w:rsidRDefault="00C76CC2" w:rsidP="00C76CC2">
      <w:pPr>
        <w:jc w:val="center"/>
        <w:rPr>
          <w:rFonts w:ascii="Raleway Light" w:hAnsi="Raleway Light"/>
        </w:rPr>
      </w:pPr>
    </w:p>
    <w:p w14:paraId="20C741F9" w14:textId="10417CCA" w:rsidR="00C76CC2" w:rsidRDefault="00C76CC2" w:rsidP="00B95E0D">
      <w:pPr>
        <w:rPr>
          <w:rFonts w:ascii="Raleway Light" w:hAnsi="Raleway Light"/>
        </w:rPr>
      </w:pPr>
    </w:p>
    <w:p w14:paraId="77EA0C6E" w14:textId="0BA6B5E6" w:rsidR="00CD0F77" w:rsidRDefault="00551AAF" w:rsidP="00B95E0D">
      <w:pPr>
        <w:jc w:val="center"/>
        <w:rPr>
          <w:rFonts w:cstheme="minorHAnsi"/>
          <w:i/>
          <w:iCs/>
        </w:rPr>
      </w:pPr>
      <w:r w:rsidRPr="001740D2">
        <w:rPr>
          <w:b w:val="0"/>
          <w:bCs/>
          <w:noProof/>
          <w:sz w:val="24"/>
          <w:szCs w:val="24"/>
        </w:rPr>
        <w:drawing>
          <wp:anchor distT="0" distB="0" distL="114300" distR="114300" simplePos="0" relativeHeight="251943936" behindDoc="0" locked="0" layoutInCell="1" allowOverlap="1" wp14:anchorId="159D02E3" wp14:editId="43847922">
            <wp:simplePos x="0" y="0"/>
            <wp:positionH relativeFrom="margin">
              <wp:posOffset>0</wp:posOffset>
            </wp:positionH>
            <wp:positionV relativeFrom="paragraph">
              <wp:posOffset>0</wp:posOffset>
            </wp:positionV>
            <wp:extent cx="6252210" cy="4824095"/>
            <wp:effectExtent l="0" t="0" r="0" b="0"/>
            <wp:wrapNone/>
            <wp:docPr id="14293649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252210" cy="4824095"/>
                    </a:xfrm>
                    <a:prstGeom prst="rect">
                      <a:avLst/>
                    </a:prstGeom>
                    <a:noFill/>
                    <a:ln>
                      <a:noFill/>
                    </a:ln>
                  </pic:spPr>
                </pic:pic>
              </a:graphicData>
            </a:graphic>
          </wp:anchor>
        </w:drawing>
      </w:r>
    </w:p>
    <w:p w14:paraId="3943E6DA" w14:textId="77777777" w:rsidR="00CD0F77" w:rsidRDefault="00CD0F77" w:rsidP="00B95E0D">
      <w:pPr>
        <w:jc w:val="center"/>
        <w:rPr>
          <w:rFonts w:cstheme="minorHAnsi"/>
          <w:i/>
          <w:iCs/>
        </w:rPr>
      </w:pPr>
    </w:p>
    <w:p w14:paraId="6D6A7254" w14:textId="77777777" w:rsidR="00CD0F77" w:rsidRDefault="00CD0F77" w:rsidP="00B95E0D">
      <w:pPr>
        <w:jc w:val="center"/>
        <w:rPr>
          <w:rFonts w:cstheme="minorHAnsi"/>
          <w:i/>
          <w:iCs/>
        </w:rPr>
      </w:pPr>
    </w:p>
    <w:p w14:paraId="4881921D" w14:textId="77777777" w:rsidR="00CD0F77" w:rsidRDefault="00CD0F77" w:rsidP="00B95E0D">
      <w:pPr>
        <w:jc w:val="center"/>
        <w:rPr>
          <w:rFonts w:cstheme="minorHAnsi"/>
          <w:i/>
          <w:iCs/>
        </w:rPr>
      </w:pPr>
    </w:p>
    <w:p w14:paraId="023221B7" w14:textId="12B2F23C" w:rsidR="00CD0F77" w:rsidRDefault="00CD0F77" w:rsidP="00B95E0D">
      <w:pPr>
        <w:jc w:val="center"/>
        <w:rPr>
          <w:rFonts w:cstheme="minorHAnsi"/>
          <w:i/>
          <w:iCs/>
        </w:rPr>
      </w:pPr>
    </w:p>
    <w:p w14:paraId="15B7FF16" w14:textId="77777777" w:rsidR="00551AAF" w:rsidRDefault="00551AAF" w:rsidP="00B95E0D">
      <w:pPr>
        <w:jc w:val="center"/>
        <w:rPr>
          <w:rFonts w:cstheme="minorHAnsi"/>
          <w:i/>
          <w:iCs/>
        </w:rPr>
      </w:pPr>
    </w:p>
    <w:p w14:paraId="7814E9A6" w14:textId="77777777" w:rsidR="00551AAF" w:rsidRDefault="00551AAF" w:rsidP="00B95E0D">
      <w:pPr>
        <w:jc w:val="center"/>
        <w:rPr>
          <w:rFonts w:cstheme="minorHAnsi"/>
          <w:i/>
          <w:iCs/>
        </w:rPr>
      </w:pPr>
    </w:p>
    <w:p w14:paraId="230EE688" w14:textId="77777777" w:rsidR="00551AAF" w:rsidRDefault="00551AAF" w:rsidP="00B95E0D">
      <w:pPr>
        <w:jc w:val="center"/>
        <w:rPr>
          <w:rFonts w:cstheme="minorHAnsi"/>
          <w:i/>
          <w:iCs/>
        </w:rPr>
      </w:pPr>
    </w:p>
    <w:p w14:paraId="7F862B73" w14:textId="77777777" w:rsidR="00551AAF" w:rsidRDefault="00551AAF" w:rsidP="00B95E0D">
      <w:pPr>
        <w:jc w:val="center"/>
        <w:rPr>
          <w:rFonts w:cstheme="minorHAnsi"/>
          <w:i/>
          <w:iCs/>
        </w:rPr>
      </w:pPr>
    </w:p>
    <w:p w14:paraId="373CE761" w14:textId="77777777" w:rsidR="00551AAF" w:rsidRDefault="00551AAF" w:rsidP="00B95E0D">
      <w:pPr>
        <w:jc w:val="center"/>
        <w:rPr>
          <w:rFonts w:cstheme="minorHAnsi"/>
          <w:i/>
          <w:iCs/>
        </w:rPr>
      </w:pPr>
    </w:p>
    <w:p w14:paraId="32115273" w14:textId="77777777" w:rsidR="00551AAF" w:rsidRDefault="00551AAF" w:rsidP="00B95E0D">
      <w:pPr>
        <w:jc w:val="center"/>
        <w:rPr>
          <w:rFonts w:cstheme="minorHAnsi"/>
          <w:i/>
          <w:iCs/>
        </w:rPr>
      </w:pPr>
    </w:p>
    <w:p w14:paraId="30BB7FF2" w14:textId="77777777" w:rsidR="00551AAF" w:rsidRDefault="00551AAF" w:rsidP="00B95E0D">
      <w:pPr>
        <w:jc w:val="center"/>
        <w:rPr>
          <w:rFonts w:cstheme="minorHAnsi"/>
          <w:i/>
          <w:iCs/>
        </w:rPr>
      </w:pPr>
    </w:p>
    <w:p w14:paraId="3626AAD9" w14:textId="77777777" w:rsidR="00551AAF" w:rsidRDefault="00551AAF" w:rsidP="00B95E0D">
      <w:pPr>
        <w:jc w:val="center"/>
        <w:rPr>
          <w:rFonts w:cstheme="minorHAnsi"/>
          <w:i/>
          <w:iCs/>
        </w:rPr>
      </w:pPr>
    </w:p>
    <w:p w14:paraId="1B84A2E5" w14:textId="77777777" w:rsidR="00551AAF" w:rsidRDefault="00551AAF" w:rsidP="00B95E0D">
      <w:pPr>
        <w:jc w:val="center"/>
        <w:rPr>
          <w:rFonts w:cstheme="minorHAnsi"/>
          <w:i/>
          <w:iCs/>
        </w:rPr>
      </w:pPr>
    </w:p>
    <w:p w14:paraId="5A033E21" w14:textId="77777777" w:rsidR="00551AAF" w:rsidRDefault="00551AAF" w:rsidP="00B95E0D">
      <w:pPr>
        <w:jc w:val="center"/>
        <w:rPr>
          <w:rFonts w:cstheme="minorHAnsi"/>
          <w:i/>
          <w:iCs/>
        </w:rPr>
      </w:pPr>
    </w:p>
    <w:p w14:paraId="6989D301" w14:textId="77777777" w:rsidR="00551AAF" w:rsidRDefault="00551AAF" w:rsidP="00B95E0D">
      <w:pPr>
        <w:jc w:val="center"/>
        <w:rPr>
          <w:rFonts w:cstheme="minorHAnsi"/>
          <w:i/>
          <w:iCs/>
        </w:rPr>
      </w:pPr>
    </w:p>
    <w:p w14:paraId="688BDEE5" w14:textId="77777777" w:rsidR="00551AAF" w:rsidRDefault="00551AAF" w:rsidP="00B95E0D">
      <w:pPr>
        <w:jc w:val="center"/>
        <w:rPr>
          <w:rFonts w:cstheme="minorHAnsi"/>
          <w:i/>
          <w:iCs/>
        </w:rPr>
      </w:pPr>
    </w:p>
    <w:p w14:paraId="7AD61D33" w14:textId="77777777" w:rsidR="00551AAF" w:rsidRDefault="00551AAF" w:rsidP="00B95E0D">
      <w:pPr>
        <w:jc w:val="center"/>
        <w:rPr>
          <w:rFonts w:cstheme="minorHAnsi"/>
          <w:i/>
          <w:iCs/>
        </w:rPr>
      </w:pPr>
    </w:p>
    <w:p w14:paraId="278C7307" w14:textId="77777777" w:rsidR="00551AAF" w:rsidRDefault="00551AAF" w:rsidP="00B95E0D">
      <w:pPr>
        <w:jc w:val="center"/>
        <w:rPr>
          <w:rFonts w:cstheme="minorHAnsi"/>
          <w:i/>
          <w:iCs/>
        </w:rPr>
      </w:pPr>
    </w:p>
    <w:p w14:paraId="096E1D4F" w14:textId="77777777" w:rsidR="00551AAF" w:rsidRDefault="00551AAF" w:rsidP="00B95E0D">
      <w:pPr>
        <w:jc w:val="center"/>
        <w:rPr>
          <w:rFonts w:cstheme="minorHAnsi"/>
          <w:i/>
          <w:iCs/>
        </w:rPr>
      </w:pPr>
    </w:p>
    <w:p w14:paraId="6BDC0817" w14:textId="77777777" w:rsidR="00551AAF" w:rsidRDefault="00551AAF" w:rsidP="00B95E0D">
      <w:pPr>
        <w:jc w:val="center"/>
        <w:rPr>
          <w:rFonts w:cstheme="minorHAnsi"/>
          <w:i/>
          <w:iCs/>
        </w:rPr>
      </w:pPr>
    </w:p>
    <w:p w14:paraId="75E968C9" w14:textId="3044F7CD" w:rsidR="00551AAF" w:rsidRDefault="00551AAF" w:rsidP="00B95E0D">
      <w:pPr>
        <w:jc w:val="center"/>
        <w:rPr>
          <w:rFonts w:cstheme="minorHAnsi"/>
          <w:i/>
          <w:iCs/>
        </w:rPr>
      </w:pPr>
    </w:p>
    <w:p w14:paraId="5E028BD9" w14:textId="223DD458" w:rsidR="00551AAF" w:rsidRDefault="00551AAF" w:rsidP="00B95E0D">
      <w:pPr>
        <w:jc w:val="center"/>
        <w:rPr>
          <w:rFonts w:cstheme="minorHAnsi"/>
          <w:i/>
          <w:iCs/>
        </w:rPr>
      </w:pPr>
      <w:r>
        <w:rPr>
          <w:noProof/>
        </w:rPr>
        <mc:AlternateContent>
          <mc:Choice Requires="wps">
            <w:drawing>
              <wp:anchor distT="45720" distB="45720" distL="114300" distR="114300" simplePos="0" relativeHeight="251877376" behindDoc="0" locked="0" layoutInCell="1" allowOverlap="1" wp14:anchorId="0D0B1470" wp14:editId="54585031">
                <wp:simplePos x="0" y="0"/>
                <wp:positionH relativeFrom="leftMargin">
                  <wp:posOffset>400050</wp:posOffset>
                </wp:positionH>
                <wp:positionV relativeFrom="paragraph">
                  <wp:posOffset>294640</wp:posOffset>
                </wp:positionV>
                <wp:extent cx="352425" cy="283210"/>
                <wp:effectExtent l="0" t="0" r="28575" b="12065"/>
                <wp:wrapNone/>
                <wp:docPr id="12530518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3210"/>
                        </a:xfrm>
                        <a:prstGeom prst="rect">
                          <a:avLst/>
                        </a:prstGeom>
                        <a:solidFill>
                          <a:srgbClr val="FFFFFF"/>
                        </a:solidFill>
                        <a:ln w="9525">
                          <a:solidFill>
                            <a:srgbClr val="000000"/>
                          </a:solidFill>
                          <a:miter lim="800000"/>
                          <a:headEnd/>
                          <a:tailEnd/>
                        </a:ln>
                      </wps:spPr>
                      <wps:txbx>
                        <w:txbxContent>
                          <w:p w14:paraId="44C34A00" w14:textId="3FAB96C4" w:rsidR="00606C10" w:rsidRPr="00606C10" w:rsidRDefault="00CD0F77" w:rsidP="00606C10">
                            <w:pPr>
                              <w:rPr>
                                <w:sz w:val="24"/>
                                <w:szCs w:val="24"/>
                              </w:rPr>
                            </w:pPr>
                            <w:r>
                              <w:rPr>
                                <w:sz w:val="24"/>
                                <w:szCs w:val="24"/>
                              </w:rPr>
                              <w:t>1</w:t>
                            </w:r>
                            <w:r w:rsidR="00551AAF">
                              <w:rPr>
                                <w:sz w:val="24"/>
                                <w:szCs w:val="24"/>
                              </w:rPr>
                              <w:t>2</w:t>
                            </w:r>
                            <w:r>
                              <w:rPr>
                                <w:sz w:val="24"/>
                                <w:szCs w:val="24"/>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0B1470" id="Text Box 2" o:spid="_x0000_s1074" type="#_x0000_t202" style="position:absolute;left:0;text-align:left;margin-left:31.5pt;margin-top:23.2pt;width:27.75pt;height:22.3pt;z-index:251877376;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">
                <v:textbox>
                  <w:txbxContent>
                    <w:p w14:paraId="44C34A00" w14:textId="3FAB96C4" w:rsidR="00606C10" w:rsidRPr="00606C10" w:rsidRDefault="00CD0F77" w:rsidP="00606C10">
                      <w:pPr>
                        <w:rPr>
                          <w:sz w:val="24"/>
                          <w:szCs w:val="24"/>
                        </w:rPr>
                      </w:pPr>
                      <w:r>
                        <w:rPr>
                          <w:sz w:val="24"/>
                          <w:szCs w:val="24"/>
                        </w:rPr>
                        <w:t>1</w:t>
                      </w:r>
                      <w:r w:rsidR="00551AAF">
                        <w:rPr>
                          <w:sz w:val="24"/>
                          <w:szCs w:val="24"/>
                        </w:rPr>
                        <w:t>2</w:t>
                      </w:r>
                      <w:r>
                        <w:rPr>
                          <w:sz w:val="24"/>
                          <w:szCs w:val="24"/>
                        </w:rPr>
                        <w:t>4</w:t>
                      </w:r>
                    </w:p>
                  </w:txbxContent>
                </v:textbox>
                <w10:wrap anchorx="margin"/>
              </v:shape>
            </w:pict>
          </mc:Fallback>
        </mc:AlternateContent>
      </w:r>
    </w:p>
    <w:p w14:paraId="20EE0AB6" w14:textId="172BC5BF" w:rsidR="00551AAF" w:rsidRDefault="00551AAF" w:rsidP="00B95E0D">
      <w:pPr>
        <w:jc w:val="center"/>
        <w:rPr>
          <w:rFonts w:cstheme="minorHAnsi"/>
          <w:i/>
          <w:iCs/>
        </w:rPr>
      </w:pPr>
    </w:p>
    <w:p w14:paraId="61DA47E0" w14:textId="681EF1F0" w:rsidR="006D7551" w:rsidRPr="00B95E0D" w:rsidRDefault="006D7551" w:rsidP="00B95E0D">
      <w:pPr>
        <w:jc w:val="center"/>
        <w:rPr>
          <w:rFonts w:cstheme="minorHAnsi"/>
          <w:i/>
          <w:iCs/>
        </w:rPr>
      </w:pPr>
      <w:r w:rsidRPr="00B95E0D">
        <w:rPr>
          <w:rFonts w:cstheme="minorHAnsi"/>
          <w:i/>
          <w:iCs/>
        </w:rPr>
        <w:lastRenderedPageBreak/>
        <w:t>South Corvallis Urban Renewal Area</w:t>
      </w:r>
    </w:p>
    <w:p w14:paraId="1C36FCBF" w14:textId="2E8679C6" w:rsidR="006D7551" w:rsidRPr="00B95E0D" w:rsidRDefault="006D7551" w:rsidP="00904961">
      <w:pPr>
        <w:rPr>
          <w:rFonts w:cstheme="minorHAnsi"/>
        </w:rPr>
      </w:pPr>
    </w:p>
    <w:p w14:paraId="35FCEDC9" w14:textId="3D2D1AF7" w:rsidR="006D7551" w:rsidRPr="00B95E0D" w:rsidRDefault="005151EF" w:rsidP="005151EF">
      <w:pPr>
        <w:pStyle w:val="Content"/>
        <w:spacing w:line="240" w:lineRule="auto"/>
        <w:rPr>
          <w:rFonts w:cstheme="minorHAnsi"/>
          <w:sz w:val="24"/>
          <w:szCs w:val="24"/>
        </w:rPr>
      </w:pPr>
      <w:r w:rsidRPr="00B95E0D">
        <w:rPr>
          <w:rFonts w:cstheme="minorHAnsi"/>
          <w:sz w:val="24"/>
          <w:szCs w:val="24"/>
        </w:rPr>
        <w:t>The South Corvallis Urban Renewal Plan was adopted in 2018 and approved by voters in 2019. It was the first ever approved tax increment financing district in the City of Corvallis and followed many years of area planning and grassroots organizing. The tax increment financing district provides a funding mechanism to initiate a variety of improvements including but not limited to infrastructure, public-private partnerships, and non-motorized pedestrian improvements. There remains a significant number of vacant and underutilized commercial lots within this development area that could additionally benefit from the overlapping Enterprise Zone, which provides for up to five years of property tax exemption for new construction.</w:t>
      </w:r>
    </w:p>
    <w:p w14:paraId="7A80CFC2" w14:textId="0BB7FB91" w:rsidR="005151EF" w:rsidRDefault="005151EF" w:rsidP="005151EF">
      <w:pPr>
        <w:pStyle w:val="Content"/>
        <w:spacing w:line="240" w:lineRule="auto"/>
        <w:rPr>
          <w:rFonts w:ascii="Raleway Light" w:hAnsi="Raleway Light"/>
          <w:sz w:val="22"/>
          <w:szCs w:val="24"/>
        </w:rPr>
      </w:pPr>
    </w:p>
    <w:p w14:paraId="5B2C3384" w14:textId="4924C246" w:rsidR="005151EF" w:rsidRDefault="005151EF" w:rsidP="005151EF">
      <w:pPr>
        <w:pStyle w:val="Content"/>
        <w:spacing w:line="240" w:lineRule="auto"/>
        <w:jc w:val="center"/>
        <w:rPr>
          <w:rFonts w:ascii="Raleway Light" w:hAnsi="Raleway Light"/>
        </w:rPr>
      </w:pPr>
      <w:r>
        <w:rPr>
          <w:rFonts w:ascii="Raleway Light" w:hAnsi="Raleway Light"/>
          <w:noProof/>
        </w:rPr>
        <w:drawing>
          <wp:inline distT="0" distB="0" distL="0" distR="0" wp14:anchorId="2C4C02EC" wp14:editId="0AAE1C46">
            <wp:extent cx="4929505" cy="6346723"/>
            <wp:effectExtent l="0" t="0" r="4445" b="0"/>
            <wp:docPr id="1128" name="Picture 1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974884" cy="6405149"/>
                    </a:xfrm>
                    <a:prstGeom prst="rect">
                      <a:avLst/>
                    </a:prstGeom>
                    <a:noFill/>
                  </pic:spPr>
                </pic:pic>
              </a:graphicData>
            </a:graphic>
          </wp:inline>
        </w:drawing>
      </w:r>
    </w:p>
    <w:p w14:paraId="769DD9A8" w14:textId="7C409FB4" w:rsidR="005151EF" w:rsidRDefault="005151EF" w:rsidP="00904961">
      <w:pPr>
        <w:rPr>
          <w:rFonts w:ascii="Raleway Light" w:hAnsi="Raleway Light"/>
        </w:rPr>
      </w:pPr>
    </w:p>
    <w:p w14:paraId="6472D4DD" w14:textId="23BE04BA" w:rsidR="00E27FF5" w:rsidRPr="00B95E0D" w:rsidRDefault="00551AAF" w:rsidP="00904961">
      <w:pPr>
        <w:rPr>
          <w:rFonts w:cstheme="minorHAnsi"/>
        </w:rPr>
      </w:pPr>
      <w:r w:rsidRPr="00B420C2">
        <w:rPr>
          <w:noProof/>
          <w:sz w:val="22"/>
        </w:rPr>
        <mc:AlternateContent>
          <mc:Choice Requires="wps">
            <w:drawing>
              <wp:anchor distT="45720" distB="45720" distL="114300" distR="114300" simplePos="0" relativeHeight="251941888" behindDoc="0" locked="0" layoutInCell="1" allowOverlap="1" wp14:anchorId="4BC810F0" wp14:editId="53CD1E18">
                <wp:simplePos x="0" y="0"/>
                <wp:positionH relativeFrom="leftMargin">
                  <wp:posOffset>369570</wp:posOffset>
                </wp:positionH>
                <wp:positionV relativeFrom="paragraph">
                  <wp:posOffset>198120</wp:posOffset>
                </wp:positionV>
                <wp:extent cx="381000" cy="283210"/>
                <wp:effectExtent l="0" t="0" r="19050" b="21590"/>
                <wp:wrapNone/>
                <wp:docPr id="7979490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83210"/>
                        </a:xfrm>
                        <a:prstGeom prst="rect">
                          <a:avLst/>
                        </a:prstGeom>
                        <a:solidFill>
                          <a:srgbClr val="FFFFFF"/>
                        </a:solidFill>
                        <a:ln w="9525">
                          <a:solidFill>
                            <a:srgbClr val="000000"/>
                          </a:solidFill>
                          <a:miter lim="800000"/>
                          <a:headEnd/>
                          <a:tailEnd/>
                        </a:ln>
                      </wps:spPr>
                      <wps:txbx>
                        <w:txbxContent>
                          <w:p w14:paraId="54B0F544" w14:textId="5180479E" w:rsidR="00551AAF" w:rsidRPr="00606C10" w:rsidRDefault="00551AAF" w:rsidP="00551AAF">
                            <w:pPr>
                              <w:rPr>
                                <w:sz w:val="24"/>
                                <w:szCs w:val="24"/>
                              </w:rPr>
                            </w:pPr>
                            <w:r w:rsidRPr="00606C10">
                              <w:rPr>
                                <w:sz w:val="24"/>
                                <w:szCs w:val="24"/>
                              </w:rPr>
                              <w:t xml:space="preserve"> </w:t>
                            </w:r>
                            <w:r>
                              <w:rPr>
                                <w:sz w:val="24"/>
                                <w:szCs w:val="24"/>
                              </w:rPr>
                              <w:t>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C810F0" id="Text Box 7" o:spid="_x0000_s1075" type="#_x0000_t202" style="position:absolute;margin-left:29.1pt;margin-top:15.6pt;width:30pt;height:22.3pt;z-index:251941888;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">
                <v:textbox>
                  <w:txbxContent>
                    <w:p w14:paraId="54B0F544" w14:textId="5180479E" w:rsidR="00551AAF" w:rsidRPr="00606C10" w:rsidRDefault="00551AAF" w:rsidP="00551AAF">
                      <w:pPr>
                        <w:rPr>
                          <w:sz w:val="24"/>
                          <w:szCs w:val="24"/>
                        </w:rPr>
                      </w:pPr>
                      <w:r w:rsidRPr="00606C10">
                        <w:rPr>
                          <w:sz w:val="24"/>
                          <w:szCs w:val="24"/>
                        </w:rPr>
                        <w:t xml:space="preserve"> </w:t>
                      </w:r>
                      <w:r>
                        <w:rPr>
                          <w:sz w:val="24"/>
                          <w:szCs w:val="24"/>
                        </w:rPr>
                        <w:t>1</w:t>
                      </w:r>
                      <w:r>
                        <w:rPr>
                          <w:sz w:val="24"/>
                          <w:szCs w:val="24"/>
                        </w:rPr>
                        <w:t>3</w:t>
                      </w:r>
                    </w:p>
                  </w:txbxContent>
                </v:textbox>
                <w10:wrap anchorx="margin"/>
              </v:shape>
            </w:pict>
          </mc:Fallback>
        </mc:AlternateContent>
      </w:r>
    </w:p>
    <w:p w14:paraId="49A51390" w14:textId="792BD77E" w:rsidR="006D7551" w:rsidRPr="00B95E0D" w:rsidRDefault="006D7551" w:rsidP="00B95E0D">
      <w:pPr>
        <w:jc w:val="center"/>
        <w:rPr>
          <w:rFonts w:cstheme="minorHAnsi"/>
          <w:i/>
          <w:iCs/>
        </w:rPr>
      </w:pPr>
      <w:r w:rsidRPr="00B95E0D">
        <w:rPr>
          <w:rFonts w:cstheme="minorHAnsi"/>
          <w:i/>
          <w:iCs/>
        </w:rPr>
        <w:lastRenderedPageBreak/>
        <w:t>Seely Building – Adair Village</w:t>
      </w:r>
    </w:p>
    <w:p w14:paraId="45C0232E" w14:textId="4BF45945" w:rsidR="006D7551" w:rsidRPr="00B95E0D" w:rsidRDefault="00DF041E" w:rsidP="006D7551">
      <w:pPr>
        <w:pStyle w:val="Content"/>
        <w:spacing w:line="240" w:lineRule="auto"/>
        <w:rPr>
          <w:rFonts w:cstheme="minorHAnsi"/>
          <w:sz w:val="24"/>
          <w:szCs w:val="24"/>
        </w:rPr>
      </w:pPr>
      <w:r w:rsidRPr="00B95E0D">
        <w:rPr>
          <w:rFonts w:cstheme="minorHAnsi"/>
          <w:sz w:val="22"/>
          <w:szCs w:val="24"/>
        </w:rPr>
        <w:br/>
      </w:r>
      <w:r w:rsidR="005151EF" w:rsidRPr="00B95E0D">
        <w:rPr>
          <w:rFonts w:cstheme="minorHAnsi"/>
          <w:sz w:val="24"/>
          <w:szCs w:val="24"/>
        </w:rPr>
        <w:t>At more than 166,000 sq feet, the Seely Building in Adair Village is one of the largest industrial properties in Benton County and by far the largest vacant industrial property in the mid-Willamette valley. Known locally as “the Blockhouse”, this unique property has been home to a WWII barracks and later served as the Adair Air Force Station during the cold war. The property owner is willing to engage and negotiate price or discuss building renovations as needed. The property is zoned M-1 Limited Industrial and can accommodate a wide range of uses from light manufacturing, warehousing, wholesaling, assembly, processing, research and testing, so long as no emissions are potentially detrimental to public health or feature nuisance characteristics.</w:t>
      </w:r>
    </w:p>
    <w:p w14:paraId="3D19DEE8" w14:textId="567A74D3" w:rsidR="006D7551" w:rsidRDefault="006D7551" w:rsidP="00904961">
      <w:pPr>
        <w:rPr>
          <w:rFonts w:ascii="Raleway Light" w:hAnsi="Raleway Light"/>
        </w:rPr>
      </w:pPr>
    </w:p>
    <w:p w14:paraId="37A21579" w14:textId="0E6B4AE2" w:rsidR="005151EF" w:rsidRDefault="005151EF" w:rsidP="00904961">
      <w:pPr>
        <w:rPr>
          <w:rFonts w:ascii="Raleway Light" w:hAnsi="Raleway Light"/>
        </w:rPr>
      </w:pPr>
    </w:p>
    <w:p w14:paraId="3F523E97" w14:textId="1C36DE79" w:rsidR="006D7551" w:rsidRDefault="002A0B46" w:rsidP="005151EF">
      <w:pPr>
        <w:jc w:val="center"/>
        <w:rPr>
          <w:rFonts w:ascii="Raleway Light" w:hAnsi="Raleway Light"/>
        </w:rPr>
      </w:pPr>
      <w:r>
        <w:rPr>
          <w:rFonts w:ascii="Raleway Light" w:hAnsi="Raleway Light"/>
          <w:noProof/>
        </w:rPr>
        <w:drawing>
          <wp:inline distT="0" distB="0" distL="0" distR="0" wp14:anchorId="04F7868D" wp14:editId="565BC6CD">
            <wp:extent cx="6309360" cy="4732020"/>
            <wp:effectExtent l="0" t="0" r="0" b="0"/>
            <wp:docPr id="2557707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770722" name="Picture 255770722"/>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309360" cy="4732020"/>
                    </a:xfrm>
                    <a:prstGeom prst="rect">
                      <a:avLst/>
                    </a:prstGeom>
                  </pic:spPr>
                </pic:pic>
              </a:graphicData>
            </a:graphic>
          </wp:inline>
        </w:drawing>
      </w:r>
    </w:p>
    <w:p w14:paraId="6E512962" w14:textId="6DECBA2B" w:rsidR="006D7551" w:rsidRDefault="006D7551" w:rsidP="00904961">
      <w:pPr>
        <w:rPr>
          <w:rFonts w:ascii="Raleway Light" w:hAnsi="Raleway Light"/>
        </w:rPr>
      </w:pPr>
    </w:p>
    <w:p w14:paraId="2DD11000" w14:textId="59542A86" w:rsidR="006D7551" w:rsidRDefault="006D7551" w:rsidP="00904961">
      <w:pPr>
        <w:rPr>
          <w:rFonts w:ascii="Raleway Light" w:hAnsi="Raleway Light"/>
        </w:rPr>
      </w:pPr>
    </w:p>
    <w:p w14:paraId="2D4B6EEC" w14:textId="60B41CEC" w:rsidR="006D7551" w:rsidRDefault="006D7551" w:rsidP="00904961">
      <w:pPr>
        <w:rPr>
          <w:rFonts w:ascii="Raleway Light" w:hAnsi="Raleway Light"/>
        </w:rPr>
      </w:pPr>
    </w:p>
    <w:p w14:paraId="723280C2" w14:textId="5B5F4041" w:rsidR="006D7551" w:rsidRDefault="006D7551" w:rsidP="00904961">
      <w:pPr>
        <w:rPr>
          <w:rFonts w:ascii="Raleway Light" w:hAnsi="Raleway Light"/>
        </w:rPr>
      </w:pPr>
    </w:p>
    <w:p w14:paraId="28EBDE46" w14:textId="11B51B2D" w:rsidR="006D7551" w:rsidRDefault="006D7551" w:rsidP="00904961">
      <w:pPr>
        <w:rPr>
          <w:rFonts w:ascii="Raleway Light" w:hAnsi="Raleway Light"/>
        </w:rPr>
      </w:pPr>
    </w:p>
    <w:p w14:paraId="4E42C0DE" w14:textId="647E6A91" w:rsidR="006D7551" w:rsidRDefault="006D7551" w:rsidP="00904961">
      <w:pPr>
        <w:rPr>
          <w:rFonts w:ascii="Raleway Light" w:hAnsi="Raleway Light"/>
        </w:rPr>
      </w:pPr>
    </w:p>
    <w:p w14:paraId="50B34E18" w14:textId="080D564D" w:rsidR="006D7551" w:rsidRDefault="006D7551" w:rsidP="00904961">
      <w:pPr>
        <w:rPr>
          <w:rFonts w:ascii="Raleway Light" w:hAnsi="Raleway Light"/>
        </w:rPr>
      </w:pPr>
    </w:p>
    <w:p w14:paraId="47D7699B" w14:textId="66E72CBF" w:rsidR="006D7551" w:rsidRDefault="00551AAF" w:rsidP="00B95E0D">
      <w:pPr>
        <w:rPr>
          <w:rFonts w:ascii="Raleway Light" w:hAnsi="Raleway Light"/>
        </w:rPr>
      </w:pPr>
      <w:r w:rsidRPr="00B420C2">
        <w:rPr>
          <w:noProof/>
          <w:sz w:val="22"/>
        </w:rPr>
        <mc:AlternateContent>
          <mc:Choice Requires="wps">
            <w:drawing>
              <wp:anchor distT="45720" distB="45720" distL="114300" distR="114300" simplePos="0" relativeHeight="251926528" behindDoc="0" locked="0" layoutInCell="1" allowOverlap="1" wp14:anchorId="3CCE7DCA" wp14:editId="16A54DA7">
                <wp:simplePos x="0" y="0"/>
                <wp:positionH relativeFrom="leftMargin">
                  <wp:posOffset>398145</wp:posOffset>
                </wp:positionH>
                <wp:positionV relativeFrom="paragraph">
                  <wp:posOffset>95250</wp:posOffset>
                </wp:positionV>
                <wp:extent cx="381000" cy="283210"/>
                <wp:effectExtent l="0" t="0" r="19050" b="21590"/>
                <wp:wrapNone/>
                <wp:docPr id="6584730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83210"/>
                        </a:xfrm>
                        <a:prstGeom prst="rect">
                          <a:avLst/>
                        </a:prstGeom>
                        <a:solidFill>
                          <a:srgbClr val="FFFFFF"/>
                        </a:solidFill>
                        <a:ln w="9525">
                          <a:solidFill>
                            <a:srgbClr val="000000"/>
                          </a:solidFill>
                          <a:miter lim="800000"/>
                          <a:headEnd/>
                          <a:tailEnd/>
                        </a:ln>
                      </wps:spPr>
                      <wps:txbx>
                        <w:txbxContent>
                          <w:p w14:paraId="2370DBEF" w14:textId="10C6A5F8" w:rsidR="00E60DB7" w:rsidRPr="00606C10" w:rsidRDefault="00E60DB7" w:rsidP="00E60DB7">
                            <w:pPr>
                              <w:rPr>
                                <w:sz w:val="24"/>
                                <w:szCs w:val="24"/>
                              </w:rPr>
                            </w:pPr>
                            <w:r w:rsidRPr="00606C10">
                              <w:rPr>
                                <w:sz w:val="24"/>
                                <w:szCs w:val="24"/>
                              </w:rPr>
                              <w:t xml:space="preserve"> </w:t>
                            </w:r>
                            <w:r w:rsidR="00CD0F77">
                              <w:rPr>
                                <w:sz w:val="24"/>
                                <w:szCs w:val="24"/>
                              </w:rPr>
                              <w:t>1</w:t>
                            </w:r>
                            <w:r w:rsidR="00551AAF">
                              <w:rPr>
                                <w:sz w:val="24"/>
                                <w:szCs w:val="24"/>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CE7DCA" id="_x0000_s1076" type="#_x0000_t202" style="position:absolute;margin-left:31.35pt;margin-top:7.5pt;width:30pt;height:22.3pt;z-index:251926528;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">
                <v:textbox>
                  <w:txbxContent>
                    <w:p w14:paraId="2370DBEF" w14:textId="10C6A5F8" w:rsidR="00E60DB7" w:rsidRPr="00606C10" w:rsidRDefault="00E60DB7" w:rsidP="00E60DB7">
                      <w:pPr>
                        <w:rPr>
                          <w:sz w:val="24"/>
                          <w:szCs w:val="24"/>
                        </w:rPr>
                      </w:pPr>
                      <w:r w:rsidRPr="00606C10">
                        <w:rPr>
                          <w:sz w:val="24"/>
                          <w:szCs w:val="24"/>
                        </w:rPr>
                        <w:t xml:space="preserve"> </w:t>
                      </w:r>
                      <w:r w:rsidR="00CD0F77">
                        <w:rPr>
                          <w:sz w:val="24"/>
                          <w:szCs w:val="24"/>
                        </w:rPr>
                        <w:t>1</w:t>
                      </w:r>
                      <w:r w:rsidR="00551AAF">
                        <w:rPr>
                          <w:sz w:val="24"/>
                          <w:szCs w:val="24"/>
                        </w:rPr>
                        <w:t>4</w:t>
                      </w:r>
                    </w:p>
                  </w:txbxContent>
                </v:textbox>
                <w10:wrap anchorx="margin"/>
              </v:shape>
            </w:pict>
          </mc:Fallback>
        </mc:AlternateContent>
      </w:r>
    </w:p>
    <w:sectPr w:rsidR="006D7551" w:rsidSect="00E27FF5">
      <w:headerReference w:type="even" r:id="rId34"/>
      <w:headerReference w:type="default" r:id="rId35"/>
      <w:footerReference w:type="default" r:id="rId36"/>
      <w:headerReference w:type="first" r:id="rId37"/>
      <w:pgSz w:w="12240" w:h="15840"/>
      <w:pgMar w:top="720" w:right="1152" w:bottom="720" w:left="1152" w:header="0" w:footer="288" w:gutter="0"/>
      <w:pgBorders w:offsetFrom="page">
        <w:top w:val="single" w:sz="24" w:space="24" w:color="auto"/>
        <w:left w:val="single" w:sz="24" w:space="24" w:color="auto"/>
        <w:bottom w:val="single" w:sz="24" w:space="24" w:color="auto"/>
        <w:right w:val="single" w:sz="24" w:space="24" w:color="auto"/>
      </w:pgBorders>
      <w:pgNumType w:start="0"/>
      <w:cols w:space="720"/>
      <w:titlePg/>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D962D" w14:textId="77777777" w:rsidR="00B37CBD" w:rsidRDefault="00B37CBD">
      <w:r>
        <w:separator/>
      </w:r>
    </w:p>
    <w:p w14:paraId="0937137E" w14:textId="77777777" w:rsidR="00B37CBD" w:rsidRDefault="00B37CBD"/>
  </w:endnote>
  <w:endnote w:type="continuationSeparator" w:id="0">
    <w:p w14:paraId="395F8480" w14:textId="77777777" w:rsidR="00B37CBD" w:rsidRDefault="00B37CBD">
      <w:r>
        <w:continuationSeparator/>
      </w:r>
    </w:p>
    <w:p w14:paraId="206AE33E" w14:textId="77777777" w:rsidR="00B37CBD" w:rsidRDefault="00B37C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Raleway Light">
    <w:charset w:val="00"/>
    <w:family w:val="auto"/>
    <w:pitch w:val="variable"/>
    <w:sig w:usb0="A00002FF" w:usb1="5000205B" w:usb2="00000000" w:usb3="00000000" w:csb0="00000197" w:csb1="00000000"/>
  </w:font>
  <w:font w:name="Raleway Medium">
    <w:charset w:val="00"/>
    <w:family w:val="auto"/>
    <w:pitch w:val="variable"/>
    <w:sig w:usb0="A00002FF" w:usb1="5000205B" w:usb2="00000000" w:usb3="00000000" w:csb0="00000197" w:csb1="00000000"/>
  </w:font>
  <w:font w:name="DM Sans Black">
    <w:altName w:val="Calibri"/>
    <w:charset w:val="00"/>
    <w:family w:val="auto"/>
    <w:pitch w:val="variable"/>
    <w:sig w:usb0="8000002F" w:usb1="4000204B" w:usb2="00000000" w:usb3="00000000" w:csb0="00000093" w:csb1="00000000"/>
  </w:font>
  <w:font w:name="DM Sans">
    <w:charset w:val="00"/>
    <w:family w:val="auto"/>
    <w:pitch w:val="variable"/>
    <w:sig w:usb0="8000002F" w:usb1="5000205B" w:usb2="00000000" w:usb3="00000000" w:csb0="00000093" w:csb1="00000000"/>
  </w:font>
  <w:font w:name="DM Sans Light">
    <w:altName w:val="Calibri"/>
    <w:charset w:val="00"/>
    <w:family w:val="auto"/>
    <w:pitch w:val="variable"/>
    <w:sig w:usb0="8000002F" w:usb1="4000204B" w:usb2="00000000" w:usb3="00000000" w:csb0="00000093"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5966924"/>
      <w:docPartObj>
        <w:docPartGallery w:val="Page Numbers (Bottom of Page)"/>
        <w:docPartUnique/>
      </w:docPartObj>
    </w:sdtPr>
    <w:sdtEndPr>
      <w:rPr>
        <w:rFonts w:ascii="Raleway Light" w:hAnsi="Raleway Light"/>
        <w:noProof/>
      </w:rPr>
    </w:sdtEndPr>
    <w:sdtContent>
      <w:p w14:paraId="22E60BE9" w14:textId="2D3EA06A" w:rsidR="00AF5500" w:rsidRPr="00F8139B" w:rsidRDefault="00AF5500">
        <w:pPr>
          <w:pStyle w:val="Footer"/>
          <w:jc w:val="center"/>
          <w:rPr>
            <w:rFonts w:ascii="Raleway Light" w:hAnsi="Raleway Light"/>
          </w:rPr>
        </w:pPr>
        <w:r w:rsidRPr="00F8139B">
          <w:rPr>
            <w:rFonts w:ascii="Raleway Light" w:hAnsi="Raleway Light"/>
            <w:b w:val="0"/>
            <w:sz w:val="20"/>
          </w:rPr>
          <w:fldChar w:fldCharType="begin"/>
        </w:r>
        <w:r w:rsidRPr="00F8139B">
          <w:rPr>
            <w:rFonts w:ascii="Raleway Light" w:hAnsi="Raleway Light"/>
            <w:b w:val="0"/>
            <w:sz w:val="20"/>
          </w:rPr>
          <w:instrText xml:space="preserve"> PAGE   \* MERGEFORMAT </w:instrText>
        </w:r>
        <w:r w:rsidRPr="00F8139B">
          <w:rPr>
            <w:rFonts w:ascii="Raleway Light" w:hAnsi="Raleway Light"/>
            <w:b w:val="0"/>
            <w:sz w:val="20"/>
          </w:rPr>
          <w:fldChar w:fldCharType="separate"/>
        </w:r>
        <w:r w:rsidR="007960B4">
          <w:rPr>
            <w:rFonts w:ascii="Raleway Light" w:hAnsi="Raleway Light"/>
            <w:b w:val="0"/>
            <w:noProof/>
            <w:sz w:val="20"/>
          </w:rPr>
          <w:t>18</w:t>
        </w:r>
        <w:r w:rsidRPr="00F8139B">
          <w:rPr>
            <w:rFonts w:ascii="Raleway Light" w:hAnsi="Raleway Light"/>
            <w:b w:val="0"/>
            <w:noProof/>
            <w:sz w:val="20"/>
          </w:rPr>
          <w:fldChar w:fldCharType="end"/>
        </w:r>
      </w:p>
    </w:sdtContent>
  </w:sdt>
  <w:p w14:paraId="5F13F7D5" w14:textId="77777777" w:rsidR="00AF5500" w:rsidRDefault="00AF5500" w:rsidP="00696F53">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2FFCB" w14:textId="77777777" w:rsidR="00AF5500" w:rsidRDefault="00AF5500" w:rsidP="00696F5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CDE27" w14:textId="77777777" w:rsidR="00B37CBD" w:rsidRDefault="00B37CBD">
      <w:r>
        <w:separator/>
      </w:r>
    </w:p>
    <w:p w14:paraId="3FB34221" w14:textId="77777777" w:rsidR="00B37CBD" w:rsidRDefault="00B37CBD"/>
  </w:footnote>
  <w:footnote w:type="continuationSeparator" w:id="0">
    <w:p w14:paraId="2CCB585F" w14:textId="77777777" w:rsidR="00B37CBD" w:rsidRDefault="00B37CBD">
      <w:r>
        <w:continuationSeparator/>
      </w:r>
    </w:p>
    <w:p w14:paraId="100A086F" w14:textId="77777777" w:rsidR="00B37CBD" w:rsidRDefault="00B37CB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90" w:type="dxa"/>
      <w:tblBorders>
        <w:top w:val="single" w:sz="36" w:space="0" w:color="082A75" w:themeColor="text2"/>
        <w:left w:val="single" w:sz="36" w:space="0" w:color="082A75" w:themeColor="text2"/>
        <w:bottom w:val="single" w:sz="36" w:space="0" w:color="082A75" w:themeColor="text2"/>
        <w:right w:val="single" w:sz="36" w:space="0" w:color="082A75" w:themeColor="text2"/>
        <w:insideH w:val="single" w:sz="36" w:space="0" w:color="082A75" w:themeColor="text2"/>
        <w:insideV w:val="single" w:sz="36" w:space="0" w:color="082A75" w:themeColor="text2"/>
      </w:tblBorders>
      <w:tblLook w:val="0000" w:firstRow="0" w:lastRow="0" w:firstColumn="0" w:lastColumn="0" w:noHBand="0" w:noVBand="0"/>
    </w:tblPr>
    <w:tblGrid>
      <w:gridCol w:w="9990"/>
    </w:tblGrid>
    <w:tr w:rsidR="00AF5500" w14:paraId="5B4C984A" w14:textId="77777777" w:rsidTr="00D077E9">
      <w:trPr>
        <w:trHeight w:val="978"/>
      </w:trPr>
      <w:tc>
        <w:tcPr>
          <w:tcW w:w="9990" w:type="dxa"/>
          <w:tcBorders>
            <w:top w:val="nil"/>
            <w:left w:val="nil"/>
            <w:bottom w:val="single" w:sz="36" w:space="0" w:color="34ABA2" w:themeColor="accent3"/>
            <w:right w:val="nil"/>
          </w:tcBorders>
        </w:tcPr>
        <w:p w14:paraId="3FDB4E03" w14:textId="77777777" w:rsidR="00AF5500" w:rsidRDefault="00AF5500">
          <w:pPr>
            <w:pStyle w:val="Header"/>
          </w:pPr>
        </w:p>
      </w:tc>
    </w:tr>
  </w:tbl>
  <w:p w14:paraId="247B2880" w14:textId="6A27417C" w:rsidR="00AF5500" w:rsidRDefault="00AF5500" w:rsidP="00D077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3E93A" w14:textId="33FB7A54" w:rsidR="006951C7" w:rsidRDefault="006951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C27B0" w14:textId="5190AFB2" w:rsidR="006951C7" w:rsidRDefault="006951C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78EA1" w14:textId="36D8BDF0" w:rsidR="006951C7" w:rsidRDefault="006951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82334"/>
    <w:multiLevelType w:val="hybridMultilevel"/>
    <w:tmpl w:val="B9C42B40"/>
    <w:lvl w:ilvl="0" w:tplc="A694E8FC">
      <w:numFmt w:val="bullet"/>
      <w:lvlText w:val=""/>
      <w:lvlJc w:val="left"/>
      <w:pPr>
        <w:ind w:left="720" w:hanging="360"/>
      </w:pPr>
      <w:rPr>
        <w:rFonts w:ascii="Symbol" w:eastAsiaTheme="minorEastAsia"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B24CC6"/>
    <w:multiLevelType w:val="hybridMultilevel"/>
    <w:tmpl w:val="409281F4"/>
    <w:lvl w:ilvl="0" w:tplc="9C783A32">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211048"/>
    <w:multiLevelType w:val="multilevel"/>
    <w:tmpl w:val="A5EA992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9BF02C8"/>
    <w:multiLevelType w:val="hybridMultilevel"/>
    <w:tmpl w:val="F992F22C"/>
    <w:lvl w:ilvl="0" w:tplc="04090011">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15:restartNumberingAfterBreak="0">
    <w:nsid w:val="0A0460A7"/>
    <w:multiLevelType w:val="hybridMultilevel"/>
    <w:tmpl w:val="4BE62DA0"/>
    <w:lvl w:ilvl="0" w:tplc="83282C86">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A53341F"/>
    <w:multiLevelType w:val="multilevel"/>
    <w:tmpl w:val="1A02434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1B0452D"/>
    <w:multiLevelType w:val="multilevel"/>
    <w:tmpl w:val="1A02434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55F0405"/>
    <w:multiLevelType w:val="multilevel"/>
    <w:tmpl w:val="7F3EF2C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BD50279"/>
    <w:multiLevelType w:val="multilevel"/>
    <w:tmpl w:val="85A69EE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0B15724"/>
    <w:multiLevelType w:val="hybridMultilevel"/>
    <w:tmpl w:val="97F046B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CE23FB"/>
    <w:multiLevelType w:val="multilevel"/>
    <w:tmpl w:val="1A02434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33E42FA"/>
    <w:multiLevelType w:val="multilevel"/>
    <w:tmpl w:val="1A02434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4A17561"/>
    <w:multiLevelType w:val="multilevel"/>
    <w:tmpl w:val="CAB05CC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98D3191"/>
    <w:multiLevelType w:val="hybridMultilevel"/>
    <w:tmpl w:val="7F64A5A0"/>
    <w:lvl w:ilvl="0" w:tplc="83282C8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CD10C48"/>
    <w:multiLevelType w:val="multilevel"/>
    <w:tmpl w:val="1A02434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D733FEE"/>
    <w:multiLevelType w:val="multilevel"/>
    <w:tmpl w:val="477CBE6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1930AD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AE52C66"/>
    <w:multiLevelType w:val="multilevel"/>
    <w:tmpl w:val="1A02434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DE953B0"/>
    <w:multiLevelType w:val="multilevel"/>
    <w:tmpl w:val="1A02434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5D408E6"/>
    <w:multiLevelType w:val="multilevel"/>
    <w:tmpl w:val="A8F8B80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7817571"/>
    <w:multiLevelType w:val="multilevel"/>
    <w:tmpl w:val="93965AB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7F67ADC"/>
    <w:multiLevelType w:val="hybridMultilevel"/>
    <w:tmpl w:val="49D4D1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AD0D4F"/>
    <w:multiLevelType w:val="hybridMultilevel"/>
    <w:tmpl w:val="F992F2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911E78"/>
    <w:multiLevelType w:val="multilevel"/>
    <w:tmpl w:val="1A02434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1C073BF"/>
    <w:multiLevelType w:val="multilevel"/>
    <w:tmpl w:val="79BC980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319356D"/>
    <w:multiLevelType w:val="multilevel"/>
    <w:tmpl w:val="D5F6DF5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53D554BC"/>
    <w:multiLevelType w:val="hybridMultilevel"/>
    <w:tmpl w:val="E44E05CC"/>
    <w:lvl w:ilvl="0" w:tplc="AE06B6D6">
      <w:start w:val="1"/>
      <w:numFmt w:val="bullet"/>
      <w:lvlText w:val="-"/>
      <w:lvlJc w:val="left"/>
      <w:pPr>
        <w:ind w:left="1080" w:hanging="360"/>
      </w:pPr>
      <w:rPr>
        <w:rFonts w:ascii="Calibri" w:eastAsiaTheme="minorEastAsia" w:hAnsi="Calibri" w:cs="Calibri"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67B7BBD"/>
    <w:multiLevelType w:val="hybridMultilevel"/>
    <w:tmpl w:val="9ABE0B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611C9C"/>
    <w:multiLevelType w:val="hybridMultilevel"/>
    <w:tmpl w:val="89CE17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FD7034"/>
    <w:multiLevelType w:val="multilevel"/>
    <w:tmpl w:val="3BBC17C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5FD23605"/>
    <w:multiLevelType w:val="multilevel"/>
    <w:tmpl w:val="1A02434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68B94BAA"/>
    <w:multiLevelType w:val="hybridMultilevel"/>
    <w:tmpl w:val="ED269052"/>
    <w:lvl w:ilvl="0" w:tplc="285E0FD8">
      <w:start w:val="1"/>
      <w:numFmt w:val="bullet"/>
      <w:lvlText w:val="•"/>
      <w:lvlJc w:val="left"/>
      <w:pPr>
        <w:tabs>
          <w:tab w:val="num" w:pos="720"/>
        </w:tabs>
        <w:ind w:left="720" w:hanging="360"/>
      </w:pPr>
      <w:rPr>
        <w:rFonts w:ascii="Arial" w:hAnsi="Arial" w:hint="default"/>
      </w:rPr>
    </w:lvl>
    <w:lvl w:ilvl="1" w:tplc="112E8B46" w:tentative="1">
      <w:start w:val="1"/>
      <w:numFmt w:val="bullet"/>
      <w:lvlText w:val="•"/>
      <w:lvlJc w:val="left"/>
      <w:pPr>
        <w:tabs>
          <w:tab w:val="num" w:pos="1440"/>
        </w:tabs>
        <w:ind w:left="1440" w:hanging="360"/>
      </w:pPr>
      <w:rPr>
        <w:rFonts w:ascii="Arial" w:hAnsi="Arial" w:hint="default"/>
      </w:rPr>
    </w:lvl>
    <w:lvl w:ilvl="2" w:tplc="622C9D84" w:tentative="1">
      <w:start w:val="1"/>
      <w:numFmt w:val="bullet"/>
      <w:lvlText w:val="•"/>
      <w:lvlJc w:val="left"/>
      <w:pPr>
        <w:tabs>
          <w:tab w:val="num" w:pos="2160"/>
        </w:tabs>
        <w:ind w:left="2160" w:hanging="360"/>
      </w:pPr>
      <w:rPr>
        <w:rFonts w:ascii="Arial" w:hAnsi="Arial" w:hint="default"/>
      </w:rPr>
    </w:lvl>
    <w:lvl w:ilvl="3" w:tplc="7D4E88A6" w:tentative="1">
      <w:start w:val="1"/>
      <w:numFmt w:val="bullet"/>
      <w:lvlText w:val="•"/>
      <w:lvlJc w:val="left"/>
      <w:pPr>
        <w:tabs>
          <w:tab w:val="num" w:pos="2880"/>
        </w:tabs>
        <w:ind w:left="2880" w:hanging="360"/>
      </w:pPr>
      <w:rPr>
        <w:rFonts w:ascii="Arial" w:hAnsi="Arial" w:hint="default"/>
      </w:rPr>
    </w:lvl>
    <w:lvl w:ilvl="4" w:tplc="B1164C72" w:tentative="1">
      <w:start w:val="1"/>
      <w:numFmt w:val="bullet"/>
      <w:lvlText w:val="•"/>
      <w:lvlJc w:val="left"/>
      <w:pPr>
        <w:tabs>
          <w:tab w:val="num" w:pos="3600"/>
        </w:tabs>
        <w:ind w:left="3600" w:hanging="360"/>
      </w:pPr>
      <w:rPr>
        <w:rFonts w:ascii="Arial" w:hAnsi="Arial" w:hint="default"/>
      </w:rPr>
    </w:lvl>
    <w:lvl w:ilvl="5" w:tplc="351A8E3A" w:tentative="1">
      <w:start w:val="1"/>
      <w:numFmt w:val="bullet"/>
      <w:lvlText w:val="•"/>
      <w:lvlJc w:val="left"/>
      <w:pPr>
        <w:tabs>
          <w:tab w:val="num" w:pos="4320"/>
        </w:tabs>
        <w:ind w:left="4320" w:hanging="360"/>
      </w:pPr>
      <w:rPr>
        <w:rFonts w:ascii="Arial" w:hAnsi="Arial" w:hint="default"/>
      </w:rPr>
    </w:lvl>
    <w:lvl w:ilvl="6" w:tplc="D44CF7BE" w:tentative="1">
      <w:start w:val="1"/>
      <w:numFmt w:val="bullet"/>
      <w:lvlText w:val="•"/>
      <w:lvlJc w:val="left"/>
      <w:pPr>
        <w:tabs>
          <w:tab w:val="num" w:pos="5040"/>
        </w:tabs>
        <w:ind w:left="5040" w:hanging="360"/>
      </w:pPr>
      <w:rPr>
        <w:rFonts w:ascii="Arial" w:hAnsi="Arial" w:hint="default"/>
      </w:rPr>
    </w:lvl>
    <w:lvl w:ilvl="7" w:tplc="E016526A" w:tentative="1">
      <w:start w:val="1"/>
      <w:numFmt w:val="bullet"/>
      <w:lvlText w:val="•"/>
      <w:lvlJc w:val="left"/>
      <w:pPr>
        <w:tabs>
          <w:tab w:val="num" w:pos="5760"/>
        </w:tabs>
        <w:ind w:left="5760" w:hanging="360"/>
      </w:pPr>
      <w:rPr>
        <w:rFonts w:ascii="Arial" w:hAnsi="Arial" w:hint="default"/>
      </w:rPr>
    </w:lvl>
    <w:lvl w:ilvl="8" w:tplc="450A27B8"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C0122D5"/>
    <w:multiLevelType w:val="multilevel"/>
    <w:tmpl w:val="8DCC705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6DF229E9"/>
    <w:multiLevelType w:val="hybridMultilevel"/>
    <w:tmpl w:val="1A2A18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A55D3D"/>
    <w:multiLevelType w:val="hybridMultilevel"/>
    <w:tmpl w:val="4F0E4826"/>
    <w:lvl w:ilvl="0" w:tplc="64800CB6">
      <w:start w:val="1"/>
      <w:numFmt w:val="decimal"/>
      <w:lvlText w:val="%1."/>
      <w:lvlJc w:val="left"/>
      <w:pPr>
        <w:ind w:left="720" w:hanging="360"/>
      </w:pPr>
      <w:rPr>
        <w:rFonts w:hint="default"/>
        <w:color w:val="082A75" w:themeColor="tex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046F07"/>
    <w:multiLevelType w:val="multilevel"/>
    <w:tmpl w:val="477CBE6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71AD59EB"/>
    <w:multiLevelType w:val="hybridMultilevel"/>
    <w:tmpl w:val="A38CB274"/>
    <w:lvl w:ilvl="0" w:tplc="F8CC5D5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5267FE7"/>
    <w:multiLevelType w:val="multilevel"/>
    <w:tmpl w:val="79BC980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5395891"/>
    <w:multiLevelType w:val="multilevel"/>
    <w:tmpl w:val="9506A9C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7A722E30"/>
    <w:multiLevelType w:val="multilevel"/>
    <w:tmpl w:val="38E2812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7A8A4FE4"/>
    <w:multiLevelType w:val="hybridMultilevel"/>
    <w:tmpl w:val="7298BBBA"/>
    <w:lvl w:ilvl="0" w:tplc="B5980802">
      <w:start w:val="2"/>
      <w:numFmt w:val="bullet"/>
      <w:lvlText w:val=""/>
      <w:lvlJc w:val="left"/>
      <w:pPr>
        <w:ind w:left="720" w:hanging="360"/>
      </w:pPr>
      <w:rPr>
        <w:rFonts w:ascii="Symbol" w:eastAsiaTheme="minorEastAsia"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CFB708E"/>
    <w:multiLevelType w:val="hybridMultilevel"/>
    <w:tmpl w:val="E47E6A52"/>
    <w:lvl w:ilvl="0" w:tplc="9C783A3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F1F14C8"/>
    <w:multiLevelType w:val="hybridMultilevel"/>
    <w:tmpl w:val="D9B6A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34074873">
    <w:abstractNumId w:val="40"/>
  </w:num>
  <w:num w:numId="2" w16cid:durableId="2086755756">
    <w:abstractNumId w:val="0"/>
  </w:num>
  <w:num w:numId="3" w16cid:durableId="329914099">
    <w:abstractNumId w:val="22"/>
  </w:num>
  <w:num w:numId="4" w16cid:durableId="1406535238">
    <w:abstractNumId w:val="21"/>
  </w:num>
  <w:num w:numId="5" w16cid:durableId="1082992497">
    <w:abstractNumId w:val="28"/>
  </w:num>
  <w:num w:numId="6" w16cid:durableId="61611525">
    <w:abstractNumId w:val="31"/>
  </w:num>
  <w:num w:numId="7" w16cid:durableId="1557472754">
    <w:abstractNumId w:val="33"/>
  </w:num>
  <w:num w:numId="8" w16cid:durableId="1717898347">
    <w:abstractNumId w:val="9"/>
  </w:num>
  <w:num w:numId="9" w16cid:durableId="785736771">
    <w:abstractNumId w:val="3"/>
  </w:num>
  <w:num w:numId="10" w16cid:durableId="827139276">
    <w:abstractNumId w:val="34"/>
  </w:num>
  <w:num w:numId="11" w16cid:durableId="764111567">
    <w:abstractNumId w:val="16"/>
  </w:num>
  <w:num w:numId="12" w16cid:durableId="1437865675">
    <w:abstractNumId w:val="39"/>
  </w:num>
  <w:num w:numId="13" w16cid:durableId="187766285">
    <w:abstractNumId w:val="19"/>
  </w:num>
  <w:num w:numId="14" w16cid:durableId="960575228">
    <w:abstractNumId w:val="32"/>
  </w:num>
  <w:num w:numId="15" w16cid:durableId="1442872793">
    <w:abstractNumId w:val="38"/>
  </w:num>
  <w:num w:numId="16" w16cid:durableId="1766609890">
    <w:abstractNumId w:val="8"/>
  </w:num>
  <w:num w:numId="17" w16cid:durableId="1305281098">
    <w:abstractNumId w:val="29"/>
  </w:num>
  <w:num w:numId="18" w16cid:durableId="1978341334">
    <w:abstractNumId w:val="11"/>
  </w:num>
  <w:num w:numId="19" w16cid:durableId="1586377139">
    <w:abstractNumId w:val="12"/>
  </w:num>
  <w:num w:numId="20" w16cid:durableId="183328857">
    <w:abstractNumId w:val="7"/>
  </w:num>
  <w:num w:numId="21" w16cid:durableId="1789078926">
    <w:abstractNumId w:val="25"/>
  </w:num>
  <w:num w:numId="22" w16cid:durableId="820004134">
    <w:abstractNumId w:val="2"/>
  </w:num>
  <w:num w:numId="23" w16cid:durableId="1493712909">
    <w:abstractNumId w:val="20"/>
  </w:num>
  <w:num w:numId="24" w16cid:durableId="1559824509">
    <w:abstractNumId w:val="37"/>
  </w:num>
  <w:num w:numId="25" w16cid:durableId="1682119070">
    <w:abstractNumId w:val="35"/>
  </w:num>
  <w:num w:numId="26" w16cid:durableId="344670804">
    <w:abstractNumId w:val="41"/>
  </w:num>
  <w:num w:numId="27" w16cid:durableId="4551668">
    <w:abstractNumId w:val="13"/>
  </w:num>
  <w:num w:numId="28" w16cid:durableId="1663002332">
    <w:abstractNumId w:val="1"/>
  </w:num>
  <w:num w:numId="29" w16cid:durableId="1542203592">
    <w:abstractNumId w:val="4"/>
  </w:num>
  <w:num w:numId="30" w16cid:durableId="2061900764">
    <w:abstractNumId w:val="36"/>
  </w:num>
  <w:num w:numId="31" w16cid:durableId="895971234">
    <w:abstractNumId w:val="42"/>
  </w:num>
  <w:num w:numId="32" w16cid:durableId="374425997">
    <w:abstractNumId w:val="30"/>
  </w:num>
  <w:num w:numId="33" w16cid:durableId="2118409500">
    <w:abstractNumId w:val="10"/>
  </w:num>
  <w:num w:numId="34" w16cid:durableId="1597447313">
    <w:abstractNumId w:val="18"/>
  </w:num>
  <w:num w:numId="35" w16cid:durableId="84494540">
    <w:abstractNumId w:val="17"/>
  </w:num>
  <w:num w:numId="36" w16cid:durableId="1491410467">
    <w:abstractNumId w:val="5"/>
  </w:num>
  <w:num w:numId="37" w16cid:durableId="405801933">
    <w:abstractNumId w:val="23"/>
  </w:num>
  <w:num w:numId="38" w16cid:durableId="1205950457">
    <w:abstractNumId w:val="14"/>
  </w:num>
  <w:num w:numId="39" w16cid:durableId="77409035">
    <w:abstractNumId w:val="6"/>
  </w:num>
  <w:num w:numId="40" w16cid:durableId="1285238078">
    <w:abstractNumId w:val="15"/>
  </w:num>
  <w:num w:numId="41" w16cid:durableId="873881297">
    <w:abstractNumId w:val="24"/>
  </w:num>
  <w:num w:numId="42" w16cid:durableId="1932229478">
    <w:abstractNumId w:val="26"/>
  </w:num>
  <w:num w:numId="43" w16cid:durableId="2074617833">
    <w:abstractNumId w:val="2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D5A"/>
    <w:rsid w:val="00003893"/>
    <w:rsid w:val="00003C3B"/>
    <w:rsid w:val="00010B88"/>
    <w:rsid w:val="00021851"/>
    <w:rsid w:val="00021B17"/>
    <w:rsid w:val="0002482E"/>
    <w:rsid w:val="00026A8A"/>
    <w:rsid w:val="00031E4C"/>
    <w:rsid w:val="00037E23"/>
    <w:rsid w:val="00042F54"/>
    <w:rsid w:val="00046123"/>
    <w:rsid w:val="00050324"/>
    <w:rsid w:val="000541B5"/>
    <w:rsid w:val="00055A14"/>
    <w:rsid w:val="000575FD"/>
    <w:rsid w:val="00061E0B"/>
    <w:rsid w:val="00063993"/>
    <w:rsid w:val="00063FE4"/>
    <w:rsid w:val="00070B25"/>
    <w:rsid w:val="0007238F"/>
    <w:rsid w:val="000805C4"/>
    <w:rsid w:val="00083714"/>
    <w:rsid w:val="0009088B"/>
    <w:rsid w:val="0009726D"/>
    <w:rsid w:val="000A0150"/>
    <w:rsid w:val="000A4296"/>
    <w:rsid w:val="000A4B11"/>
    <w:rsid w:val="000A536D"/>
    <w:rsid w:val="000B0D64"/>
    <w:rsid w:val="000B17C8"/>
    <w:rsid w:val="000B39D6"/>
    <w:rsid w:val="000B4FB3"/>
    <w:rsid w:val="000B631C"/>
    <w:rsid w:val="000D34DA"/>
    <w:rsid w:val="000D483F"/>
    <w:rsid w:val="000D4E99"/>
    <w:rsid w:val="000D5478"/>
    <w:rsid w:val="000D622E"/>
    <w:rsid w:val="000D7862"/>
    <w:rsid w:val="000E07E5"/>
    <w:rsid w:val="000E5F29"/>
    <w:rsid w:val="000E63C9"/>
    <w:rsid w:val="000F03BA"/>
    <w:rsid w:val="000F1C65"/>
    <w:rsid w:val="00100E11"/>
    <w:rsid w:val="00110A50"/>
    <w:rsid w:val="0011102F"/>
    <w:rsid w:val="001175B8"/>
    <w:rsid w:val="00117E19"/>
    <w:rsid w:val="00117ED8"/>
    <w:rsid w:val="001209D2"/>
    <w:rsid w:val="001225E5"/>
    <w:rsid w:val="00124315"/>
    <w:rsid w:val="0012524F"/>
    <w:rsid w:val="00130E9D"/>
    <w:rsid w:val="001315F9"/>
    <w:rsid w:val="00131754"/>
    <w:rsid w:val="00133B45"/>
    <w:rsid w:val="00135D76"/>
    <w:rsid w:val="001419D3"/>
    <w:rsid w:val="001433D9"/>
    <w:rsid w:val="00150A6D"/>
    <w:rsid w:val="00154155"/>
    <w:rsid w:val="00154AE6"/>
    <w:rsid w:val="00156F88"/>
    <w:rsid w:val="00161AE3"/>
    <w:rsid w:val="00164E80"/>
    <w:rsid w:val="00165658"/>
    <w:rsid w:val="0016620C"/>
    <w:rsid w:val="001740D2"/>
    <w:rsid w:val="00175335"/>
    <w:rsid w:val="00185B35"/>
    <w:rsid w:val="001901E6"/>
    <w:rsid w:val="00192C0B"/>
    <w:rsid w:val="00197A9C"/>
    <w:rsid w:val="00197B7E"/>
    <w:rsid w:val="001A1273"/>
    <w:rsid w:val="001A19CA"/>
    <w:rsid w:val="001A1B87"/>
    <w:rsid w:val="001A49D6"/>
    <w:rsid w:val="001A5C27"/>
    <w:rsid w:val="001A6616"/>
    <w:rsid w:val="001B265A"/>
    <w:rsid w:val="001C0856"/>
    <w:rsid w:val="001C1EA2"/>
    <w:rsid w:val="001C35A8"/>
    <w:rsid w:val="001D246F"/>
    <w:rsid w:val="001D4227"/>
    <w:rsid w:val="001E2522"/>
    <w:rsid w:val="001E5A9D"/>
    <w:rsid w:val="001E5E29"/>
    <w:rsid w:val="001F0CB3"/>
    <w:rsid w:val="001F0F67"/>
    <w:rsid w:val="001F139F"/>
    <w:rsid w:val="001F14E1"/>
    <w:rsid w:val="001F2BC8"/>
    <w:rsid w:val="001F4EAA"/>
    <w:rsid w:val="001F5F6B"/>
    <w:rsid w:val="001F6016"/>
    <w:rsid w:val="001F7B9E"/>
    <w:rsid w:val="00200D1D"/>
    <w:rsid w:val="00206BF7"/>
    <w:rsid w:val="0021087A"/>
    <w:rsid w:val="00212F37"/>
    <w:rsid w:val="00217D99"/>
    <w:rsid w:val="00221926"/>
    <w:rsid w:val="00223859"/>
    <w:rsid w:val="00234B1F"/>
    <w:rsid w:val="00236D44"/>
    <w:rsid w:val="00240E04"/>
    <w:rsid w:val="00243EBC"/>
    <w:rsid w:val="00246A35"/>
    <w:rsid w:val="00252CA6"/>
    <w:rsid w:val="0025609A"/>
    <w:rsid w:val="00257EDE"/>
    <w:rsid w:val="00261047"/>
    <w:rsid w:val="00265F57"/>
    <w:rsid w:val="00266D71"/>
    <w:rsid w:val="00271A08"/>
    <w:rsid w:val="00273185"/>
    <w:rsid w:val="00274074"/>
    <w:rsid w:val="0027488C"/>
    <w:rsid w:val="00277DC8"/>
    <w:rsid w:val="00281649"/>
    <w:rsid w:val="00284348"/>
    <w:rsid w:val="00284D16"/>
    <w:rsid w:val="00284D1F"/>
    <w:rsid w:val="00287071"/>
    <w:rsid w:val="00291E81"/>
    <w:rsid w:val="00292853"/>
    <w:rsid w:val="00293F6B"/>
    <w:rsid w:val="002976A2"/>
    <w:rsid w:val="002A0B46"/>
    <w:rsid w:val="002A7D7D"/>
    <w:rsid w:val="002A7FA1"/>
    <w:rsid w:val="002B1CBA"/>
    <w:rsid w:val="002B21BC"/>
    <w:rsid w:val="002D1558"/>
    <w:rsid w:val="002D45F8"/>
    <w:rsid w:val="002D5791"/>
    <w:rsid w:val="002D5798"/>
    <w:rsid w:val="002E4E8A"/>
    <w:rsid w:val="002E7465"/>
    <w:rsid w:val="002F1715"/>
    <w:rsid w:val="002F51F5"/>
    <w:rsid w:val="00310EF9"/>
    <w:rsid w:val="00312137"/>
    <w:rsid w:val="0031399D"/>
    <w:rsid w:val="00322AF1"/>
    <w:rsid w:val="0032372F"/>
    <w:rsid w:val="003247DB"/>
    <w:rsid w:val="00324E6D"/>
    <w:rsid w:val="00330359"/>
    <w:rsid w:val="00335F3E"/>
    <w:rsid w:val="0033762F"/>
    <w:rsid w:val="00340598"/>
    <w:rsid w:val="00343457"/>
    <w:rsid w:val="003456BD"/>
    <w:rsid w:val="00347CD3"/>
    <w:rsid w:val="00355799"/>
    <w:rsid w:val="00366C7E"/>
    <w:rsid w:val="00367203"/>
    <w:rsid w:val="003715FB"/>
    <w:rsid w:val="00371C47"/>
    <w:rsid w:val="0037728D"/>
    <w:rsid w:val="00384EA3"/>
    <w:rsid w:val="0038672C"/>
    <w:rsid w:val="0038747C"/>
    <w:rsid w:val="00390908"/>
    <w:rsid w:val="003931CA"/>
    <w:rsid w:val="00393B13"/>
    <w:rsid w:val="00396556"/>
    <w:rsid w:val="00397D8E"/>
    <w:rsid w:val="003A00D4"/>
    <w:rsid w:val="003A39A1"/>
    <w:rsid w:val="003B0C95"/>
    <w:rsid w:val="003B6D02"/>
    <w:rsid w:val="003C2191"/>
    <w:rsid w:val="003C23D9"/>
    <w:rsid w:val="003C4EF6"/>
    <w:rsid w:val="003C6D88"/>
    <w:rsid w:val="003D3863"/>
    <w:rsid w:val="003D7E06"/>
    <w:rsid w:val="003E0FA0"/>
    <w:rsid w:val="003E3A9E"/>
    <w:rsid w:val="003E448C"/>
    <w:rsid w:val="003F522D"/>
    <w:rsid w:val="004110DE"/>
    <w:rsid w:val="00417459"/>
    <w:rsid w:val="00420054"/>
    <w:rsid w:val="00424559"/>
    <w:rsid w:val="00425DAF"/>
    <w:rsid w:val="0042695E"/>
    <w:rsid w:val="00434641"/>
    <w:rsid w:val="0044085A"/>
    <w:rsid w:val="00440D21"/>
    <w:rsid w:val="00442E76"/>
    <w:rsid w:val="00446421"/>
    <w:rsid w:val="00446A10"/>
    <w:rsid w:val="0045085D"/>
    <w:rsid w:val="004525FD"/>
    <w:rsid w:val="00452667"/>
    <w:rsid w:val="00453A89"/>
    <w:rsid w:val="00454853"/>
    <w:rsid w:val="00460F21"/>
    <w:rsid w:val="00461FC0"/>
    <w:rsid w:val="00463DE4"/>
    <w:rsid w:val="00470BB3"/>
    <w:rsid w:val="0047275D"/>
    <w:rsid w:val="004761C1"/>
    <w:rsid w:val="00492D95"/>
    <w:rsid w:val="004B0D7C"/>
    <w:rsid w:val="004B1418"/>
    <w:rsid w:val="004B21A5"/>
    <w:rsid w:val="004B5ED6"/>
    <w:rsid w:val="004C783A"/>
    <w:rsid w:val="004D06DA"/>
    <w:rsid w:val="004D20E0"/>
    <w:rsid w:val="004D30A4"/>
    <w:rsid w:val="004E19CA"/>
    <w:rsid w:val="004E2D17"/>
    <w:rsid w:val="004E3FAD"/>
    <w:rsid w:val="004E78CC"/>
    <w:rsid w:val="004F45C0"/>
    <w:rsid w:val="0050025B"/>
    <w:rsid w:val="005028FB"/>
    <w:rsid w:val="005037F0"/>
    <w:rsid w:val="0050420E"/>
    <w:rsid w:val="00505B28"/>
    <w:rsid w:val="0050750D"/>
    <w:rsid w:val="005076EA"/>
    <w:rsid w:val="00507B58"/>
    <w:rsid w:val="00507D10"/>
    <w:rsid w:val="00513733"/>
    <w:rsid w:val="005151EF"/>
    <w:rsid w:val="00515CEA"/>
    <w:rsid w:val="00516A86"/>
    <w:rsid w:val="00520981"/>
    <w:rsid w:val="00520AFC"/>
    <w:rsid w:val="00521F72"/>
    <w:rsid w:val="00523977"/>
    <w:rsid w:val="00524042"/>
    <w:rsid w:val="005275F6"/>
    <w:rsid w:val="00530EC7"/>
    <w:rsid w:val="00540878"/>
    <w:rsid w:val="00543B58"/>
    <w:rsid w:val="00545658"/>
    <w:rsid w:val="005457FF"/>
    <w:rsid w:val="00546E20"/>
    <w:rsid w:val="00547558"/>
    <w:rsid w:val="00551AAF"/>
    <w:rsid w:val="0055657E"/>
    <w:rsid w:val="00562C07"/>
    <w:rsid w:val="005661F7"/>
    <w:rsid w:val="00567ADD"/>
    <w:rsid w:val="00571F27"/>
    <w:rsid w:val="00572102"/>
    <w:rsid w:val="005730B3"/>
    <w:rsid w:val="005769C6"/>
    <w:rsid w:val="005769D4"/>
    <w:rsid w:val="005838EB"/>
    <w:rsid w:val="00590EAE"/>
    <w:rsid w:val="005936E8"/>
    <w:rsid w:val="0059461F"/>
    <w:rsid w:val="005A0C12"/>
    <w:rsid w:val="005A1802"/>
    <w:rsid w:val="005A207D"/>
    <w:rsid w:val="005A2EDE"/>
    <w:rsid w:val="005A3EE5"/>
    <w:rsid w:val="005A4F27"/>
    <w:rsid w:val="005A6D5A"/>
    <w:rsid w:val="005B05B3"/>
    <w:rsid w:val="005B2818"/>
    <w:rsid w:val="005B355D"/>
    <w:rsid w:val="005B4FAA"/>
    <w:rsid w:val="005B6FD7"/>
    <w:rsid w:val="005D0C6C"/>
    <w:rsid w:val="005E64A6"/>
    <w:rsid w:val="005E66F0"/>
    <w:rsid w:val="005E76B0"/>
    <w:rsid w:val="005E784C"/>
    <w:rsid w:val="005F070C"/>
    <w:rsid w:val="005F1BB0"/>
    <w:rsid w:val="005F3941"/>
    <w:rsid w:val="005F5D2A"/>
    <w:rsid w:val="00604929"/>
    <w:rsid w:val="00606217"/>
    <w:rsid w:val="00606C10"/>
    <w:rsid w:val="0061082F"/>
    <w:rsid w:val="00615D57"/>
    <w:rsid w:val="00620ABE"/>
    <w:rsid w:val="00622331"/>
    <w:rsid w:val="00632713"/>
    <w:rsid w:val="00635279"/>
    <w:rsid w:val="006373E1"/>
    <w:rsid w:val="0064170C"/>
    <w:rsid w:val="00645B81"/>
    <w:rsid w:val="00647CD0"/>
    <w:rsid w:val="00651787"/>
    <w:rsid w:val="0065251A"/>
    <w:rsid w:val="00652C2B"/>
    <w:rsid w:val="00652EF6"/>
    <w:rsid w:val="00655A11"/>
    <w:rsid w:val="00656C4D"/>
    <w:rsid w:val="00666D24"/>
    <w:rsid w:val="006730BF"/>
    <w:rsid w:val="00674A2C"/>
    <w:rsid w:val="00681968"/>
    <w:rsid w:val="00685557"/>
    <w:rsid w:val="0068604D"/>
    <w:rsid w:val="00687502"/>
    <w:rsid w:val="006951C7"/>
    <w:rsid w:val="00696F53"/>
    <w:rsid w:val="00697108"/>
    <w:rsid w:val="0069775A"/>
    <w:rsid w:val="006A2829"/>
    <w:rsid w:val="006A4338"/>
    <w:rsid w:val="006A6528"/>
    <w:rsid w:val="006A72B6"/>
    <w:rsid w:val="006B554B"/>
    <w:rsid w:val="006B5576"/>
    <w:rsid w:val="006C03D5"/>
    <w:rsid w:val="006C0C53"/>
    <w:rsid w:val="006C26BE"/>
    <w:rsid w:val="006C6AFC"/>
    <w:rsid w:val="006D04B8"/>
    <w:rsid w:val="006D0B43"/>
    <w:rsid w:val="006D4039"/>
    <w:rsid w:val="006D40CE"/>
    <w:rsid w:val="006D4446"/>
    <w:rsid w:val="006D46AE"/>
    <w:rsid w:val="006D5572"/>
    <w:rsid w:val="006D6C5B"/>
    <w:rsid w:val="006D7551"/>
    <w:rsid w:val="006D7721"/>
    <w:rsid w:val="006E1AB4"/>
    <w:rsid w:val="006E5716"/>
    <w:rsid w:val="006F0D09"/>
    <w:rsid w:val="006F18DD"/>
    <w:rsid w:val="0070118E"/>
    <w:rsid w:val="00704AAA"/>
    <w:rsid w:val="0071468A"/>
    <w:rsid w:val="00721AA8"/>
    <w:rsid w:val="00721BE8"/>
    <w:rsid w:val="007238F2"/>
    <w:rsid w:val="007249E3"/>
    <w:rsid w:val="00725B3A"/>
    <w:rsid w:val="007302B3"/>
    <w:rsid w:val="00730733"/>
    <w:rsid w:val="00730E3A"/>
    <w:rsid w:val="00736327"/>
    <w:rsid w:val="00736AAF"/>
    <w:rsid w:val="00744071"/>
    <w:rsid w:val="0074597D"/>
    <w:rsid w:val="007533E2"/>
    <w:rsid w:val="00753B0E"/>
    <w:rsid w:val="00760E7B"/>
    <w:rsid w:val="00765B2A"/>
    <w:rsid w:val="007669DC"/>
    <w:rsid w:val="00773537"/>
    <w:rsid w:val="00783A34"/>
    <w:rsid w:val="00785DE6"/>
    <w:rsid w:val="00791A9C"/>
    <w:rsid w:val="007939D8"/>
    <w:rsid w:val="007947C6"/>
    <w:rsid w:val="007960B4"/>
    <w:rsid w:val="007A41CC"/>
    <w:rsid w:val="007B3077"/>
    <w:rsid w:val="007C0428"/>
    <w:rsid w:val="007C6B52"/>
    <w:rsid w:val="007C6B70"/>
    <w:rsid w:val="007D16C5"/>
    <w:rsid w:val="007D409B"/>
    <w:rsid w:val="007D727E"/>
    <w:rsid w:val="007E781A"/>
    <w:rsid w:val="007F4C7C"/>
    <w:rsid w:val="007F59B7"/>
    <w:rsid w:val="007F69F7"/>
    <w:rsid w:val="007F7507"/>
    <w:rsid w:val="00802BFE"/>
    <w:rsid w:val="008067BE"/>
    <w:rsid w:val="00812D95"/>
    <w:rsid w:val="00813354"/>
    <w:rsid w:val="0082106F"/>
    <w:rsid w:val="00825E25"/>
    <w:rsid w:val="00826C2B"/>
    <w:rsid w:val="00831CC6"/>
    <w:rsid w:val="00837E8C"/>
    <w:rsid w:val="00840CE0"/>
    <w:rsid w:val="0086032A"/>
    <w:rsid w:val="00862FE4"/>
    <w:rsid w:val="0086389A"/>
    <w:rsid w:val="00867681"/>
    <w:rsid w:val="00872E52"/>
    <w:rsid w:val="008745A9"/>
    <w:rsid w:val="0087605E"/>
    <w:rsid w:val="00880CEE"/>
    <w:rsid w:val="008938C4"/>
    <w:rsid w:val="008A152D"/>
    <w:rsid w:val="008A3C28"/>
    <w:rsid w:val="008B1FEE"/>
    <w:rsid w:val="008B2218"/>
    <w:rsid w:val="008B5BD9"/>
    <w:rsid w:val="008C6AE4"/>
    <w:rsid w:val="008D0F67"/>
    <w:rsid w:val="008D2F70"/>
    <w:rsid w:val="008E2A63"/>
    <w:rsid w:val="008E354B"/>
    <w:rsid w:val="008E4372"/>
    <w:rsid w:val="00903C32"/>
    <w:rsid w:val="00904961"/>
    <w:rsid w:val="00906ED5"/>
    <w:rsid w:val="00910319"/>
    <w:rsid w:val="0091088B"/>
    <w:rsid w:val="00916B16"/>
    <w:rsid w:val="009173B9"/>
    <w:rsid w:val="0092341F"/>
    <w:rsid w:val="009235C7"/>
    <w:rsid w:val="00932281"/>
    <w:rsid w:val="00932902"/>
    <w:rsid w:val="0093335D"/>
    <w:rsid w:val="00933DB2"/>
    <w:rsid w:val="0093613E"/>
    <w:rsid w:val="0093772B"/>
    <w:rsid w:val="00937BE8"/>
    <w:rsid w:val="00943026"/>
    <w:rsid w:val="00955536"/>
    <w:rsid w:val="00961B5C"/>
    <w:rsid w:val="00964915"/>
    <w:rsid w:val="00965F98"/>
    <w:rsid w:val="00966B81"/>
    <w:rsid w:val="00967158"/>
    <w:rsid w:val="0097004B"/>
    <w:rsid w:val="009745EC"/>
    <w:rsid w:val="00974E5F"/>
    <w:rsid w:val="00976326"/>
    <w:rsid w:val="0098424B"/>
    <w:rsid w:val="00985DE9"/>
    <w:rsid w:val="00986DEA"/>
    <w:rsid w:val="00987455"/>
    <w:rsid w:val="00987765"/>
    <w:rsid w:val="009937A9"/>
    <w:rsid w:val="009938C9"/>
    <w:rsid w:val="0099445B"/>
    <w:rsid w:val="00995BA8"/>
    <w:rsid w:val="009A49C4"/>
    <w:rsid w:val="009B26B6"/>
    <w:rsid w:val="009B27E5"/>
    <w:rsid w:val="009C4583"/>
    <w:rsid w:val="009C6A95"/>
    <w:rsid w:val="009C7645"/>
    <w:rsid w:val="009C7720"/>
    <w:rsid w:val="009D18A5"/>
    <w:rsid w:val="009D32D7"/>
    <w:rsid w:val="009D4006"/>
    <w:rsid w:val="009D4E48"/>
    <w:rsid w:val="009E6631"/>
    <w:rsid w:val="00A0544C"/>
    <w:rsid w:val="00A06529"/>
    <w:rsid w:val="00A1067A"/>
    <w:rsid w:val="00A14A0B"/>
    <w:rsid w:val="00A15193"/>
    <w:rsid w:val="00A23AFA"/>
    <w:rsid w:val="00A244BC"/>
    <w:rsid w:val="00A26399"/>
    <w:rsid w:val="00A275D1"/>
    <w:rsid w:val="00A31B3E"/>
    <w:rsid w:val="00A32763"/>
    <w:rsid w:val="00A41754"/>
    <w:rsid w:val="00A46C1E"/>
    <w:rsid w:val="00A532F3"/>
    <w:rsid w:val="00A556E7"/>
    <w:rsid w:val="00A56B78"/>
    <w:rsid w:val="00A65F7F"/>
    <w:rsid w:val="00A6761B"/>
    <w:rsid w:val="00A70D88"/>
    <w:rsid w:val="00A73BEA"/>
    <w:rsid w:val="00A74A60"/>
    <w:rsid w:val="00A773E8"/>
    <w:rsid w:val="00A8489E"/>
    <w:rsid w:val="00A869F1"/>
    <w:rsid w:val="00A87B38"/>
    <w:rsid w:val="00A91E91"/>
    <w:rsid w:val="00A9219A"/>
    <w:rsid w:val="00A95914"/>
    <w:rsid w:val="00A9795F"/>
    <w:rsid w:val="00AA20F5"/>
    <w:rsid w:val="00AA2894"/>
    <w:rsid w:val="00AA4E57"/>
    <w:rsid w:val="00AA58AA"/>
    <w:rsid w:val="00AB05BA"/>
    <w:rsid w:val="00AC1CF9"/>
    <w:rsid w:val="00AC29F3"/>
    <w:rsid w:val="00AC4719"/>
    <w:rsid w:val="00AC7821"/>
    <w:rsid w:val="00AD0FAC"/>
    <w:rsid w:val="00AD30DD"/>
    <w:rsid w:val="00AD44BF"/>
    <w:rsid w:val="00AD5D71"/>
    <w:rsid w:val="00AE19B8"/>
    <w:rsid w:val="00AE58C8"/>
    <w:rsid w:val="00AE6A3E"/>
    <w:rsid w:val="00AF3999"/>
    <w:rsid w:val="00AF5500"/>
    <w:rsid w:val="00AF5F29"/>
    <w:rsid w:val="00B04778"/>
    <w:rsid w:val="00B139A3"/>
    <w:rsid w:val="00B1432F"/>
    <w:rsid w:val="00B152D1"/>
    <w:rsid w:val="00B159EA"/>
    <w:rsid w:val="00B160AF"/>
    <w:rsid w:val="00B168D0"/>
    <w:rsid w:val="00B20A6D"/>
    <w:rsid w:val="00B21554"/>
    <w:rsid w:val="00B231E5"/>
    <w:rsid w:val="00B2389F"/>
    <w:rsid w:val="00B25221"/>
    <w:rsid w:val="00B25BD4"/>
    <w:rsid w:val="00B30F3B"/>
    <w:rsid w:val="00B30FC2"/>
    <w:rsid w:val="00B368B0"/>
    <w:rsid w:val="00B37CBD"/>
    <w:rsid w:val="00B420C2"/>
    <w:rsid w:val="00B43182"/>
    <w:rsid w:val="00B44091"/>
    <w:rsid w:val="00B44269"/>
    <w:rsid w:val="00B44F24"/>
    <w:rsid w:val="00B45656"/>
    <w:rsid w:val="00B46213"/>
    <w:rsid w:val="00B46595"/>
    <w:rsid w:val="00B476BA"/>
    <w:rsid w:val="00B50850"/>
    <w:rsid w:val="00B51247"/>
    <w:rsid w:val="00B518B1"/>
    <w:rsid w:val="00B56E40"/>
    <w:rsid w:val="00B6217E"/>
    <w:rsid w:val="00B63526"/>
    <w:rsid w:val="00B646B6"/>
    <w:rsid w:val="00B66CC0"/>
    <w:rsid w:val="00B75AE2"/>
    <w:rsid w:val="00B75EC7"/>
    <w:rsid w:val="00B76C17"/>
    <w:rsid w:val="00B837E6"/>
    <w:rsid w:val="00B8543A"/>
    <w:rsid w:val="00B87F08"/>
    <w:rsid w:val="00B950F3"/>
    <w:rsid w:val="00B95293"/>
    <w:rsid w:val="00B95E0D"/>
    <w:rsid w:val="00BA3321"/>
    <w:rsid w:val="00BA4536"/>
    <w:rsid w:val="00BB210E"/>
    <w:rsid w:val="00BB37C8"/>
    <w:rsid w:val="00BB390E"/>
    <w:rsid w:val="00BC4E7E"/>
    <w:rsid w:val="00BC4F22"/>
    <w:rsid w:val="00BC7FC3"/>
    <w:rsid w:val="00BD128F"/>
    <w:rsid w:val="00BD27D7"/>
    <w:rsid w:val="00BD6BB5"/>
    <w:rsid w:val="00BD77ED"/>
    <w:rsid w:val="00BE4C9F"/>
    <w:rsid w:val="00BF6AAE"/>
    <w:rsid w:val="00C01EBC"/>
    <w:rsid w:val="00C02B87"/>
    <w:rsid w:val="00C0538D"/>
    <w:rsid w:val="00C063C4"/>
    <w:rsid w:val="00C07FAA"/>
    <w:rsid w:val="00C11612"/>
    <w:rsid w:val="00C20D08"/>
    <w:rsid w:val="00C30053"/>
    <w:rsid w:val="00C37344"/>
    <w:rsid w:val="00C40425"/>
    <w:rsid w:val="00C4086D"/>
    <w:rsid w:val="00C41D7E"/>
    <w:rsid w:val="00C50E77"/>
    <w:rsid w:val="00C51FBD"/>
    <w:rsid w:val="00C55D9D"/>
    <w:rsid w:val="00C57E29"/>
    <w:rsid w:val="00C6022A"/>
    <w:rsid w:val="00C62B11"/>
    <w:rsid w:val="00C713DF"/>
    <w:rsid w:val="00C73591"/>
    <w:rsid w:val="00C747F2"/>
    <w:rsid w:val="00C759C0"/>
    <w:rsid w:val="00C76CC2"/>
    <w:rsid w:val="00C8219F"/>
    <w:rsid w:val="00C83F59"/>
    <w:rsid w:val="00C85928"/>
    <w:rsid w:val="00C873AB"/>
    <w:rsid w:val="00C90A87"/>
    <w:rsid w:val="00C91EB1"/>
    <w:rsid w:val="00C934EE"/>
    <w:rsid w:val="00C95254"/>
    <w:rsid w:val="00CA1896"/>
    <w:rsid w:val="00CA2872"/>
    <w:rsid w:val="00CA2F38"/>
    <w:rsid w:val="00CA5ECA"/>
    <w:rsid w:val="00CA7CEB"/>
    <w:rsid w:val="00CB46BC"/>
    <w:rsid w:val="00CB5B28"/>
    <w:rsid w:val="00CC1202"/>
    <w:rsid w:val="00CD0F77"/>
    <w:rsid w:val="00CD11A4"/>
    <w:rsid w:val="00CE296F"/>
    <w:rsid w:val="00CE30C7"/>
    <w:rsid w:val="00CE73EE"/>
    <w:rsid w:val="00CE79C1"/>
    <w:rsid w:val="00CE7D8E"/>
    <w:rsid w:val="00CF4988"/>
    <w:rsid w:val="00CF4C61"/>
    <w:rsid w:val="00CF5371"/>
    <w:rsid w:val="00CF6885"/>
    <w:rsid w:val="00CF6B6E"/>
    <w:rsid w:val="00CF7531"/>
    <w:rsid w:val="00CF7D29"/>
    <w:rsid w:val="00D01F7E"/>
    <w:rsid w:val="00D0323A"/>
    <w:rsid w:val="00D048EC"/>
    <w:rsid w:val="00D0559F"/>
    <w:rsid w:val="00D077E9"/>
    <w:rsid w:val="00D21D72"/>
    <w:rsid w:val="00D2314A"/>
    <w:rsid w:val="00D2452A"/>
    <w:rsid w:val="00D26F4A"/>
    <w:rsid w:val="00D3338D"/>
    <w:rsid w:val="00D42CB7"/>
    <w:rsid w:val="00D4547B"/>
    <w:rsid w:val="00D5413D"/>
    <w:rsid w:val="00D54185"/>
    <w:rsid w:val="00D55696"/>
    <w:rsid w:val="00D570A9"/>
    <w:rsid w:val="00D62404"/>
    <w:rsid w:val="00D6295F"/>
    <w:rsid w:val="00D652DF"/>
    <w:rsid w:val="00D6658B"/>
    <w:rsid w:val="00D70D02"/>
    <w:rsid w:val="00D7154E"/>
    <w:rsid w:val="00D760A4"/>
    <w:rsid w:val="00D770C7"/>
    <w:rsid w:val="00D81DA9"/>
    <w:rsid w:val="00D85F50"/>
    <w:rsid w:val="00D86945"/>
    <w:rsid w:val="00D90290"/>
    <w:rsid w:val="00D948F0"/>
    <w:rsid w:val="00DA166C"/>
    <w:rsid w:val="00DA3BEA"/>
    <w:rsid w:val="00DA643A"/>
    <w:rsid w:val="00DB27B0"/>
    <w:rsid w:val="00DB3EC5"/>
    <w:rsid w:val="00DB603E"/>
    <w:rsid w:val="00DB7902"/>
    <w:rsid w:val="00DB7E33"/>
    <w:rsid w:val="00DC6FCF"/>
    <w:rsid w:val="00DD0CE8"/>
    <w:rsid w:val="00DD152F"/>
    <w:rsid w:val="00DD53D5"/>
    <w:rsid w:val="00DE0429"/>
    <w:rsid w:val="00DE213F"/>
    <w:rsid w:val="00DF027C"/>
    <w:rsid w:val="00DF041E"/>
    <w:rsid w:val="00DF13BA"/>
    <w:rsid w:val="00DF1F38"/>
    <w:rsid w:val="00DF3873"/>
    <w:rsid w:val="00DF4519"/>
    <w:rsid w:val="00DF6BE1"/>
    <w:rsid w:val="00E00A32"/>
    <w:rsid w:val="00E02365"/>
    <w:rsid w:val="00E208DC"/>
    <w:rsid w:val="00E22343"/>
    <w:rsid w:val="00E22ACD"/>
    <w:rsid w:val="00E23067"/>
    <w:rsid w:val="00E27FF5"/>
    <w:rsid w:val="00E312E5"/>
    <w:rsid w:val="00E315EC"/>
    <w:rsid w:val="00E31FF7"/>
    <w:rsid w:val="00E33EE6"/>
    <w:rsid w:val="00E3536D"/>
    <w:rsid w:val="00E367C5"/>
    <w:rsid w:val="00E37798"/>
    <w:rsid w:val="00E41E3D"/>
    <w:rsid w:val="00E4232A"/>
    <w:rsid w:val="00E42ACE"/>
    <w:rsid w:val="00E432A9"/>
    <w:rsid w:val="00E60DB7"/>
    <w:rsid w:val="00E611D0"/>
    <w:rsid w:val="00E620B0"/>
    <w:rsid w:val="00E62C65"/>
    <w:rsid w:val="00E7071D"/>
    <w:rsid w:val="00E70D21"/>
    <w:rsid w:val="00E74A6F"/>
    <w:rsid w:val="00E753E9"/>
    <w:rsid w:val="00E76DD1"/>
    <w:rsid w:val="00E81B40"/>
    <w:rsid w:val="00E81D37"/>
    <w:rsid w:val="00E824C7"/>
    <w:rsid w:val="00E82E8A"/>
    <w:rsid w:val="00E84DA9"/>
    <w:rsid w:val="00E87C61"/>
    <w:rsid w:val="00E90423"/>
    <w:rsid w:val="00E9605B"/>
    <w:rsid w:val="00E97ECC"/>
    <w:rsid w:val="00EA0C36"/>
    <w:rsid w:val="00EA5F26"/>
    <w:rsid w:val="00EA6A42"/>
    <w:rsid w:val="00EB38DF"/>
    <w:rsid w:val="00EB6399"/>
    <w:rsid w:val="00ED1F9D"/>
    <w:rsid w:val="00ED6214"/>
    <w:rsid w:val="00ED64F1"/>
    <w:rsid w:val="00ED69E1"/>
    <w:rsid w:val="00EE434C"/>
    <w:rsid w:val="00EE4806"/>
    <w:rsid w:val="00EE4B7E"/>
    <w:rsid w:val="00EF555B"/>
    <w:rsid w:val="00F027BB"/>
    <w:rsid w:val="00F0596B"/>
    <w:rsid w:val="00F11DCF"/>
    <w:rsid w:val="00F1302A"/>
    <w:rsid w:val="00F1450F"/>
    <w:rsid w:val="00F14CB6"/>
    <w:rsid w:val="00F15265"/>
    <w:rsid w:val="00F162EA"/>
    <w:rsid w:val="00F17060"/>
    <w:rsid w:val="00F2175A"/>
    <w:rsid w:val="00F22160"/>
    <w:rsid w:val="00F22318"/>
    <w:rsid w:val="00F23740"/>
    <w:rsid w:val="00F32DB7"/>
    <w:rsid w:val="00F52D27"/>
    <w:rsid w:val="00F54AD3"/>
    <w:rsid w:val="00F54AE0"/>
    <w:rsid w:val="00F65752"/>
    <w:rsid w:val="00F65E7E"/>
    <w:rsid w:val="00F6617D"/>
    <w:rsid w:val="00F66993"/>
    <w:rsid w:val="00F7143E"/>
    <w:rsid w:val="00F719CD"/>
    <w:rsid w:val="00F8139B"/>
    <w:rsid w:val="00F83527"/>
    <w:rsid w:val="00F8674A"/>
    <w:rsid w:val="00FB2A2C"/>
    <w:rsid w:val="00FD07D0"/>
    <w:rsid w:val="00FD583F"/>
    <w:rsid w:val="00FD7488"/>
    <w:rsid w:val="00FE1E18"/>
    <w:rsid w:val="00FF082A"/>
    <w:rsid w:val="00FF16B4"/>
    <w:rsid w:val="00FF174E"/>
    <w:rsid w:val="00FF49C9"/>
    <w:rsid w:val="00FF5D26"/>
  </w:rsids>
  <m:mathPr>
    <m:mathFont m:val="Cambria Math"/>
    <m:brkBin m:val="before"/>
    <m:brkBinSub m:val="--"/>
    <m:smallFrac m:val="0"/>
    <m:dispDef/>
    <m:lMargin m:val="1440"/>
    <m:rMargin m:val="1440"/>
    <m:defJc m:val="centerGroup"/>
    <m:wrapIndent m:val="1440"/>
    <m:intLim m:val="subSup"/>
    <m:naryLim m:val="undOvr"/>
  </m:mathPr>
  <w:attachedSchema w:val="urn:DocumentPartTemplate"/>
  <w:attachedSchema w:val="http://schemas.microsoft.com/temp/sampl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482379"/>
  <w15:docId w15:val="{B2E4357F-5D1E-48D7-8148-3701EDA8D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4" w:qFormat="1"/>
    <w:lsdException w:name="heading 2" w:uiPriority="4" w:qFormat="1"/>
    <w:lsdException w:name="heading 3" w:semiHidden="1" w:uiPriority="5"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uiPriority="22"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6945"/>
    <w:pPr>
      <w:spacing w:after="0"/>
    </w:pPr>
    <w:rPr>
      <w:rFonts w:eastAsiaTheme="minorEastAsia"/>
      <w:b/>
      <w:color w:val="082A75" w:themeColor="text2"/>
      <w:sz w:val="28"/>
      <w:szCs w:val="22"/>
    </w:rPr>
  </w:style>
  <w:style w:type="paragraph" w:styleId="Heading1">
    <w:name w:val="heading 1"/>
    <w:basedOn w:val="Normal"/>
    <w:link w:val="Heading1Char"/>
    <w:uiPriority w:val="4"/>
    <w:qFormat/>
    <w:rsid w:val="00D077E9"/>
    <w:pPr>
      <w:keepNext/>
      <w:spacing w:before="240" w:after="60"/>
      <w:outlineLvl w:val="0"/>
    </w:pPr>
    <w:rPr>
      <w:rFonts w:asciiTheme="majorHAnsi" w:eastAsiaTheme="majorEastAsia" w:hAnsiTheme="majorHAnsi" w:cstheme="majorBidi"/>
      <w:color w:val="061F57" w:themeColor="text2" w:themeShade="BF"/>
      <w:kern w:val="28"/>
      <w:sz w:val="52"/>
      <w:szCs w:val="32"/>
    </w:rPr>
  </w:style>
  <w:style w:type="paragraph" w:styleId="Heading2">
    <w:name w:val="heading 2"/>
    <w:basedOn w:val="Normal"/>
    <w:next w:val="Normal"/>
    <w:link w:val="Heading2Char"/>
    <w:uiPriority w:val="4"/>
    <w:qFormat/>
    <w:rsid w:val="00DF027C"/>
    <w:pPr>
      <w:keepNext/>
      <w:spacing w:after="240" w:line="240" w:lineRule="auto"/>
      <w:outlineLvl w:val="1"/>
    </w:pPr>
    <w:rPr>
      <w:rFonts w:eastAsiaTheme="majorEastAsia" w:cstheme="majorBidi"/>
      <w:b w:val="0"/>
      <w:sz w:val="3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Title">
    <w:name w:val="Title"/>
    <w:basedOn w:val="Normal"/>
    <w:link w:val="TitleChar"/>
    <w:uiPriority w:val="1"/>
    <w:qFormat/>
    <w:rsid w:val="00D86945"/>
    <w:pPr>
      <w:spacing w:after="200" w:line="240" w:lineRule="auto"/>
    </w:pPr>
    <w:rPr>
      <w:rFonts w:asciiTheme="majorHAnsi" w:eastAsiaTheme="majorEastAsia" w:hAnsiTheme="majorHAnsi" w:cstheme="majorBidi"/>
      <w:bCs/>
      <w:sz w:val="72"/>
      <w:szCs w:val="52"/>
    </w:rPr>
  </w:style>
  <w:style w:type="character" w:customStyle="1" w:styleId="TitleChar">
    <w:name w:val="Title Char"/>
    <w:basedOn w:val="DefaultParagraphFont"/>
    <w:link w:val="Title"/>
    <w:uiPriority w:val="1"/>
    <w:rsid w:val="00D86945"/>
    <w:rPr>
      <w:rFonts w:asciiTheme="majorHAnsi" w:eastAsiaTheme="majorEastAsia" w:hAnsiTheme="majorHAnsi" w:cstheme="majorBidi"/>
      <w:b/>
      <w:bCs/>
      <w:color w:val="082A75" w:themeColor="text2"/>
      <w:sz w:val="72"/>
      <w:szCs w:val="52"/>
    </w:rPr>
  </w:style>
  <w:style w:type="paragraph" w:styleId="Subtitle">
    <w:name w:val="Subtitle"/>
    <w:basedOn w:val="Normal"/>
    <w:link w:val="SubtitleChar"/>
    <w:uiPriority w:val="2"/>
    <w:qFormat/>
    <w:rsid w:val="00D86945"/>
    <w:pPr>
      <w:framePr w:hSpace="180" w:wrap="around" w:vAnchor="text" w:hAnchor="margin" w:y="1167"/>
    </w:pPr>
    <w:rPr>
      <w:b w:val="0"/>
      <w:caps/>
      <w:spacing w:val="20"/>
      <w:sz w:val="32"/>
    </w:rPr>
  </w:style>
  <w:style w:type="character" w:customStyle="1" w:styleId="SubtitleChar">
    <w:name w:val="Subtitle Char"/>
    <w:basedOn w:val="DefaultParagraphFont"/>
    <w:link w:val="Subtitle"/>
    <w:uiPriority w:val="2"/>
    <w:rsid w:val="00D86945"/>
    <w:rPr>
      <w:rFonts w:eastAsiaTheme="minorEastAsia"/>
      <w:caps/>
      <w:color w:val="082A75" w:themeColor="text2"/>
      <w:spacing w:val="20"/>
      <w:sz w:val="32"/>
      <w:szCs w:val="22"/>
    </w:rPr>
  </w:style>
  <w:style w:type="character" w:customStyle="1" w:styleId="Heading1Char">
    <w:name w:val="Heading 1 Char"/>
    <w:basedOn w:val="DefaultParagraphFont"/>
    <w:link w:val="Heading1"/>
    <w:uiPriority w:val="4"/>
    <w:rsid w:val="00D077E9"/>
    <w:rPr>
      <w:rFonts w:asciiTheme="majorHAnsi" w:eastAsiaTheme="majorEastAsia" w:hAnsiTheme="majorHAnsi" w:cstheme="majorBidi"/>
      <w:b/>
      <w:color w:val="061F57" w:themeColor="text2" w:themeShade="BF"/>
      <w:kern w:val="28"/>
      <w:sz w:val="52"/>
      <w:szCs w:val="32"/>
    </w:rPr>
  </w:style>
  <w:style w:type="paragraph" w:styleId="Header">
    <w:name w:val="header"/>
    <w:basedOn w:val="Normal"/>
    <w:link w:val="HeaderChar"/>
    <w:uiPriority w:val="8"/>
    <w:unhideWhenUsed/>
    <w:rsid w:val="005037F0"/>
  </w:style>
  <w:style w:type="character" w:customStyle="1" w:styleId="HeaderChar">
    <w:name w:val="Header Char"/>
    <w:basedOn w:val="DefaultParagraphFont"/>
    <w:link w:val="Header"/>
    <w:uiPriority w:val="8"/>
    <w:rsid w:val="0093335D"/>
  </w:style>
  <w:style w:type="paragraph" w:styleId="Footer">
    <w:name w:val="footer"/>
    <w:basedOn w:val="Normal"/>
    <w:link w:val="FooterChar"/>
    <w:uiPriority w:val="99"/>
    <w:unhideWhenUsed/>
    <w:rsid w:val="005037F0"/>
  </w:style>
  <w:style w:type="character" w:customStyle="1" w:styleId="FooterChar">
    <w:name w:val="Footer Char"/>
    <w:basedOn w:val="DefaultParagraphFont"/>
    <w:link w:val="Footer"/>
    <w:uiPriority w:val="99"/>
    <w:rsid w:val="005037F0"/>
    <w:rPr>
      <w:sz w:val="24"/>
      <w:szCs w:val="24"/>
    </w:rPr>
  </w:style>
  <w:style w:type="paragraph" w:customStyle="1" w:styleId="Name">
    <w:name w:val="Name"/>
    <w:basedOn w:val="Normal"/>
    <w:uiPriority w:val="3"/>
    <w:qFormat/>
    <w:rsid w:val="00B231E5"/>
    <w:pPr>
      <w:spacing w:line="240" w:lineRule="auto"/>
      <w:jc w:val="right"/>
    </w:pPr>
  </w:style>
  <w:style w:type="character" w:customStyle="1" w:styleId="Heading2Char">
    <w:name w:val="Heading 2 Char"/>
    <w:basedOn w:val="DefaultParagraphFont"/>
    <w:link w:val="Heading2"/>
    <w:uiPriority w:val="4"/>
    <w:rsid w:val="00DF027C"/>
    <w:rPr>
      <w:rFonts w:eastAsiaTheme="majorEastAsia" w:cstheme="majorBidi"/>
      <w:color w:val="082A75" w:themeColor="text2"/>
      <w:sz w:val="36"/>
      <w:szCs w:val="26"/>
    </w:rPr>
  </w:style>
  <w:style w:type="table" w:styleId="TableGrid">
    <w:name w:val="Table Grid"/>
    <w:basedOn w:val="TableNormal"/>
    <w:uiPriority w:val="39"/>
    <w:rsid w:val="00FF1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unhideWhenUsed/>
    <w:rsid w:val="00D86945"/>
    <w:rPr>
      <w:color w:val="808080"/>
    </w:rPr>
  </w:style>
  <w:style w:type="paragraph" w:customStyle="1" w:styleId="Content">
    <w:name w:val="Content"/>
    <w:basedOn w:val="Normal"/>
    <w:link w:val="ContentChar"/>
    <w:qFormat/>
    <w:rsid w:val="00DF027C"/>
    <w:rPr>
      <w:b w:val="0"/>
    </w:rPr>
  </w:style>
  <w:style w:type="paragraph" w:customStyle="1" w:styleId="EmphasisText">
    <w:name w:val="Emphasis Text"/>
    <w:basedOn w:val="Normal"/>
    <w:link w:val="EmphasisTextChar"/>
    <w:qFormat/>
    <w:rsid w:val="00DF027C"/>
  </w:style>
  <w:style w:type="character" w:customStyle="1" w:styleId="ContentChar">
    <w:name w:val="Content Char"/>
    <w:basedOn w:val="DefaultParagraphFont"/>
    <w:link w:val="Content"/>
    <w:rsid w:val="00DF027C"/>
    <w:rPr>
      <w:rFonts w:eastAsiaTheme="minorEastAsia"/>
      <w:color w:val="082A75" w:themeColor="text2"/>
      <w:sz w:val="28"/>
      <w:szCs w:val="22"/>
    </w:rPr>
  </w:style>
  <w:style w:type="character" w:customStyle="1" w:styleId="EmphasisTextChar">
    <w:name w:val="Emphasis Text Char"/>
    <w:basedOn w:val="DefaultParagraphFont"/>
    <w:link w:val="EmphasisText"/>
    <w:rsid w:val="00DF027C"/>
    <w:rPr>
      <w:rFonts w:eastAsiaTheme="minorEastAsia"/>
      <w:b/>
      <w:color w:val="082A75" w:themeColor="text2"/>
      <w:sz w:val="28"/>
      <w:szCs w:val="22"/>
    </w:rPr>
  </w:style>
  <w:style w:type="paragraph" w:styleId="ListParagraph">
    <w:name w:val="List Paragraph"/>
    <w:basedOn w:val="Normal"/>
    <w:uiPriority w:val="1"/>
    <w:qFormat/>
    <w:rsid w:val="00FD07D0"/>
    <w:pPr>
      <w:spacing w:after="200"/>
      <w:ind w:left="720"/>
      <w:contextualSpacing/>
    </w:pPr>
    <w:rPr>
      <w:rFonts w:eastAsiaTheme="minorHAnsi"/>
      <w:b w:val="0"/>
      <w:color w:val="auto"/>
      <w:sz w:val="22"/>
    </w:rPr>
  </w:style>
  <w:style w:type="character" w:styleId="CommentReference">
    <w:name w:val="annotation reference"/>
    <w:basedOn w:val="DefaultParagraphFont"/>
    <w:uiPriority w:val="99"/>
    <w:semiHidden/>
    <w:unhideWhenUsed/>
    <w:rsid w:val="00FD07D0"/>
    <w:rPr>
      <w:sz w:val="16"/>
      <w:szCs w:val="16"/>
    </w:rPr>
  </w:style>
  <w:style w:type="paragraph" w:styleId="CommentText">
    <w:name w:val="annotation text"/>
    <w:basedOn w:val="Normal"/>
    <w:link w:val="CommentTextChar"/>
    <w:uiPriority w:val="99"/>
    <w:unhideWhenUsed/>
    <w:rsid w:val="00FD07D0"/>
    <w:pPr>
      <w:spacing w:after="200" w:line="240" w:lineRule="auto"/>
    </w:pPr>
    <w:rPr>
      <w:rFonts w:eastAsiaTheme="minorHAnsi"/>
      <w:b w:val="0"/>
      <w:color w:val="auto"/>
      <w:sz w:val="20"/>
      <w:szCs w:val="20"/>
    </w:rPr>
  </w:style>
  <w:style w:type="character" w:customStyle="1" w:styleId="CommentTextChar">
    <w:name w:val="Comment Text Char"/>
    <w:basedOn w:val="DefaultParagraphFont"/>
    <w:link w:val="CommentText"/>
    <w:uiPriority w:val="99"/>
    <w:rsid w:val="00FD07D0"/>
    <w:rPr>
      <w:sz w:val="20"/>
      <w:szCs w:val="20"/>
    </w:rPr>
  </w:style>
  <w:style w:type="paragraph" w:styleId="NoSpacing">
    <w:name w:val="No Spacing"/>
    <w:link w:val="NoSpacingChar"/>
    <w:uiPriority w:val="1"/>
    <w:qFormat/>
    <w:rsid w:val="00A1067A"/>
    <w:pPr>
      <w:spacing w:after="0" w:line="240" w:lineRule="auto"/>
    </w:pPr>
    <w:rPr>
      <w:rFonts w:eastAsiaTheme="minorEastAsia"/>
      <w:sz w:val="22"/>
      <w:szCs w:val="22"/>
    </w:rPr>
  </w:style>
  <w:style w:type="character" w:customStyle="1" w:styleId="NoSpacingChar">
    <w:name w:val="No Spacing Char"/>
    <w:basedOn w:val="DefaultParagraphFont"/>
    <w:link w:val="NoSpacing"/>
    <w:uiPriority w:val="1"/>
    <w:rsid w:val="00A1067A"/>
    <w:rPr>
      <w:rFonts w:eastAsiaTheme="minorEastAsia"/>
      <w:sz w:val="22"/>
      <w:szCs w:val="22"/>
    </w:rPr>
  </w:style>
  <w:style w:type="paragraph" w:styleId="PlainText">
    <w:name w:val="Plain Text"/>
    <w:basedOn w:val="Normal"/>
    <w:link w:val="PlainTextChar"/>
    <w:uiPriority w:val="99"/>
    <w:unhideWhenUsed/>
    <w:rsid w:val="000F03BA"/>
    <w:pPr>
      <w:spacing w:line="240" w:lineRule="auto"/>
    </w:pPr>
    <w:rPr>
      <w:rFonts w:ascii="Calibri" w:eastAsiaTheme="minorHAnsi" w:hAnsi="Calibri" w:cs="Times New Roman"/>
      <w:b w:val="0"/>
      <w:color w:val="auto"/>
      <w:sz w:val="22"/>
    </w:rPr>
  </w:style>
  <w:style w:type="character" w:customStyle="1" w:styleId="PlainTextChar">
    <w:name w:val="Plain Text Char"/>
    <w:basedOn w:val="DefaultParagraphFont"/>
    <w:link w:val="PlainText"/>
    <w:uiPriority w:val="99"/>
    <w:rsid w:val="000F03BA"/>
    <w:rPr>
      <w:rFonts w:ascii="Calibri" w:hAnsi="Calibri" w:cs="Times New Roman"/>
      <w:sz w:val="22"/>
      <w:szCs w:val="22"/>
    </w:rPr>
  </w:style>
  <w:style w:type="character" w:styleId="Strong">
    <w:name w:val="Strong"/>
    <w:basedOn w:val="DefaultParagraphFont"/>
    <w:uiPriority w:val="22"/>
    <w:qFormat/>
    <w:rsid w:val="00234B1F"/>
    <w:rPr>
      <w:b/>
      <w:bCs/>
    </w:rPr>
  </w:style>
  <w:style w:type="paragraph" w:styleId="NormalWeb">
    <w:name w:val="Normal (Web)"/>
    <w:basedOn w:val="Normal"/>
    <w:uiPriority w:val="99"/>
    <w:semiHidden/>
    <w:unhideWhenUsed/>
    <w:rsid w:val="00234B1F"/>
    <w:pPr>
      <w:spacing w:before="100" w:beforeAutospacing="1" w:after="100" w:afterAutospacing="1" w:line="240" w:lineRule="auto"/>
    </w:pPr>
    <w:rPr>
      <w:rFonts w:ascii="Times New Roman" w:eastAsia="Times New Roman" w:hAnsi="Times New Roman" w:cs="Times New Roman"/>
      <w:b w:val="0"/>
      <w:color w:val="auto"/>
      <w:sz w:val="24"/>
      <w:szCs w:val="24"/>
    </w:rPr>
  </w:style>
  <w:style w:type="character" w:styleId="SubtleEmphasis">
    <w:name w:val="Subtle Emphasis"/>
    <w:basedOn w:val="DefaultParagraphFont"/>
    <w:uiPriority w:val="19"/>
    <w:qFormat/>
    <w:rsid w:val="00974E5F"/>
    <w:rPr>
      <w:i/>
      <w:iCs/>
      <w:color w:val="2E287F" w:themeColor="text1" w:themeTint="BF"/>
    </w:rPr>
  </w:style>
  <w:style w:type="table" w:styleId="GridTable1Light">
    <w:name w:val="Grid Table 1 Light"/>
    <w:basedOn w:val="TableNormal"/>
    <w:uiPriority w:val="46"/>
    <w:rsid w:val="00C747F2"/>
    <w:pPr>
      <w:spacing w:after="0" w:line="240" w:lineRule="auto"/>
    </w:pPr>
    <w:tblPr>
      <w:tblStyleRowBandSize w:val="1"/>
      <w:tblStyleColBandSize w:val="1"/>
      <w:tblBorders>
        <w:top w:val="single" w:sz="4" w:space="0" w:color="7A74D3" w:themeColor="text1" w:themeTint="66"/>
        <w:left w:val="single" w:sz="4" w:space="0" w:color="7A74D3" w:themeColor="text1" w:themeTint="66"/>
        <w:bottom w:val="single" w:sz="4" w:space="0" w:color="7A74D3" w:themeColor="text1" w:themeTint="66"/>
        <w:right w:val="single" w:sz="4" w:space="0" w:color="7A74D3" w:themeColor="text1" w:themeTint="66"/>
        <w:insideH w:val="single" w:sz="4" w:space="0" w:color="7A74D3" w:themeColor="text1" w:themeTint="66"/>
        <w:insideV w:val="single" w:sz="4" w:space="0" w:color="7A74D3" w:themeColor="text1" w:themeTint="66"/>
      </w:tblBorders>
    </w:tblPr>
    <w:tblStylePr w:type="firstRow">
      <w:rPr>
        <w:b/>
        <w:bCs/>
      </w:rPr>
      <w:tblPr/>
      <w:tcPr>
        <w:tcBorders>
          <w:bottom w:val="single" w:sz="12" w:space="0" w:color="4139B3" w:themeColor="text1" w:themeTint="99"/>
        </w:tcBorders>
      </w:tcPr>
    </w:tblStylePr>
    <w:tblStylePr w:type="lastRow">
      <w:rPr>
        <w:b/>
        <w:bCs/>
      </w:rPr>
      <w:tblPr/>
      <w:tcPr>
        <w:tcBorders>
          <w:top w:val="double" w:sz="2" w:space="0" w:color="4139B3" w:themeColor="text1" w:themeTint="99"/>
        </w:tcBorders>
      </w:tcPr>
    </w:tblStylePr>
    <w:tblStylePr w:type="firstCol">
      <w:rPr>
        <w:b/>
        <w:bCs/>
      </w:rPr>
    </w:tblStylePr>
    <w:tblStylePr w:type="lastCol">
      <w:rPr>
        <w:b/>
        <w:bCs/>
      </w:rPr>
    </w:tblStylePr>
  </w:style>
  <w:style w:type="paragraph" w:styleId="FootnoteText">
    <w:name w:val="footnote text"/>
    <w:basedOn w:val="Normal"/>
    <w:link w:val="FootnoteTextChar"/>
    <w:uiPriority w:val="99"/>
    <w:semiHidden/>
    <w:unhideWhenUsed/>
    <w:rsid w:val="00322AF1"/>
    <w:pPr>
      <w:spacing w:line="240" w:lineRule="auto"/>
    </w:pPr>
    <w:rPr>
      <w:sz w:val="20"/>
      <w:szCs w:val="20"/>
    </w:rPr>
  </w:style>
  <w:style w:type="character" w:customStyle="1" w:styleId="FootnoteTextChar">
    <w:name w:val="Footnote Text Char"/>
    <w:basedOn w:val="DefaultParagraphFont"/>
    <w:link w:val="FootnoteText"/>
    <w:uiPriority w:val="99"/>
    <w:semiHidden/>
    <w:rsid w:val="00322AF1"/>
    <w:rPr>
      <w:rFonts w:eastAsiaTheme="minorEastAsia"/>
      <w:b/>
      <w:color w:val="082A75" w:themeColor="text2"/>
      <w:sz w:val="20"/>
      <w:szCs w:val="20"/>
    </w:rPr>
  </w:style>
  <w:style w:type="character" w:styleId="FootnoteReference">
    <w:name w:val="footnote reference"/>
    <w:basedOn w:val="DefaultParagraphFont"/>
    <w:uiPriority w:val="99"/>
    <w:semiHidden/>
    <w:unhideWhenUsed/>
    <w:rsid w:val="00322AF1"/>
    <w:rPr>
      <w:vertAlign w:val="superscript"/>
    </w:rPr>
  </w:style>
  <w:style w:type="paragraph" w:styleId="CommentSubject">
    <w:name w:val="annotation subject"/>
    <w:basedOn w:val="CommentText"/>
    <w:next w:val="CommentText"/>
    <w:link w:val="CommentSubjectChar"/>
    <w:uiPriority w:val="99"/>
    <w:semiHidden/>
    <w:unhideWhenUsed/>
    <w:rsid w:val="00266D71"/>
    <w:pPr>
      <w:spacing w:after="0"/>
    </w:pPr>
    <w:rPr>
      <w:rFonts w:eastAsiaTheme="minorEastAsia"/>
      <w:b/>
      <w:bCs/>
      <w:color w:val="082A75" w:themeColor="text2"/>
    </w:rPr>
  </w:style>
  <w:style w:type="character" w:customStyle="1" w:styleId="CommentSubjectChar">
    <w:name w:val="Comment Subject Char"/>
    <w:basedOn w:val="CommentTextChar"/>
    <w:link w:val="CommentSubject"/>
    <w:uiPriority w:val="99"/>
    <w:semiHidden/>
    <w:rsid w:val="00266D71"/>
    <w:rPr>
      <w:rFonts w:eastAsiaTheme="minorEastAsia"/>
      <w:b/>
      <w:bCs/>
      <w:color w:val="082A75" w:themeColor="text2"/>
      <w:sz w:val="20"/>
      <w:szCs w:val="20"/>
    </w:rPr>
  </w:style>
  <w:style w:type="paragraph" w:styleId="Revision">
    <w:name w:val="Revision"/>
    <w:hidden/>
    <w:uiPriority w:val="99"/>
    <w:semiHidden/>
    <w:rsid w:val="00397D8E"/>
    <w:pPr>
      <w:spacing w:after="0" w:line="240" w:lineRule="auto"/>
    </w:pPr>
    <w:rPr>
      <w:rFonts w:eastAsiaTheme="minorEastAsia"/>
      <w:b/>
      <w:color w:val="082A75" w:themeColor="text2"/>
      <w:sz w:val="28"/>
      <w:szCs w:val="22"/>
    </w:rPr>
  </w:style>
  <w:style w:type="character" w:styleId="Hyperlink">
    <w:name w:val="Hyperlink"/>
    <w:basedOn w:val="DefaultParagraphFont"/>
    <w:uiPriority w:val="99"/>
    <w:unhideWhenUsed/>
    <w:rsid w:val="00217D99"/>
    <w:rPr>
      <w:color w:val="0000FF"/>
      <w:u w:val="single"/>
    </w:rPr>
  </w:style>
  <w:style w:type="paragraph" w:styleId="TOCHeading">
    <w:name w:val="TOC Heading"/>
    <w:basedOn w:val="Heading1"/>
    <w:next w:val="Normal"/>
    <w:uiPriority w:val="39"/>
    <w:unhideWhenUsed/>
    <w:qFormat/>
    <w:rsid w:val="00154155"/>
    <w:pPr>
      <w:keepLines/>
      <w:spacing w:after="0" w:line="259" w:lineRule="auto"/>
      <w:outlineLvl w:val="9"/>
    </w:pPr>
    <w:rPr>
      <w:b w:val="0"/>
      <w:color w:val="013A57" w:themeColor="accent1" w:themeShade="BF"/>
      <w:kern w:val="0"/>
      <w:sz w:val="32"/>
    </w:rPr>
  </w:style>
  <w:style w:type="paragraph" w:styleId="TOC1">
    <w:name w:val="toc 1"/>
    <w:basedOn w:val="Normal"/>
    <w:next w:val="Normal"/>
    <w:autoRedefine/>
    <w:uiPriority w:val="39"/>
    <w:unhideWhenUsed/>
    <w:rsid w:val="00154155"/>
    <w:pPr>
      <w:spacing w:after="100"/>
    </w:pPr>
  </w:style>
  <w:style w:type="paragraph" w:styleId="TOC2">
    <w:name w:val="toc 2"/>
    <w:basedOn w:val="Normal"/>
    <w:next w:val="Normal"/>
    <w:autoRedefine/>
    <w:uiPriority w:val="39"/>
    <w:unhideWhenUsed/>
    <w:rsid w:val="00154155"/>
    <w:pPr>
      <w:spacing w:after="100"/>
      <w:ind w:left="280"/>
    </w:pPr>
  </w:style>
  <w:style w:type="character" w:styleId="FollowedHyperlink">
    <w:name w:val="FollowedHyperlink"/>
    <w:basedOn w:val="DefaultParagraphFont"/>
    <w:uiPriority w:val="99"/>
    <w:semiHidden/>
    <w:unhideWhenUsed/>
    <w:rsid w:val="00274074"/>
    <w:rPr>
      <w:color w:val="3592CF" w:themeColor="followedHyperlink"/>
      <w:u w:val="single"/>
    </w:rPr>
  </w:style>
  <w:style w:type="paragraph" w:customStyle="1" w:styleId="Default">
    <w:name w:val="Default"/>
    <w:rsid w:val="002A7D7D"/>
    <w:pPr>
      <w:autoSpaceDE w:val="0"/>
      <w:autoSpaceDN w:val="0"/>
      <w:adjustRightInd w:val="0"/>
      <w:spacing w:after="0" w:line="240" w:lineRule="auto"/>
    </w:pPr>
    <w:rPr>
      <w:rFonts w:ascii="Cambria" w:hAnsi="Cambria" w:cs="Cambria"/>
      <w:color w:val="000000"/>
    </w:rPr>
  </w:style>
  <w:style w:type="table" w:styleId="TableGridLight">
    <w:name w:val="Grid Table Light"/>
    <w:basedOn w:val="TableNormal"/>
    <w:uiPriority w:val="40"/>
    <w:rsid w:val="00985DE9"/>
    <w:pPr>
      <w:spacing w:after="0" w:line="240" w:lineRule="auto"/>
    </w:pPr>
    <w:rPr>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E824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68552">
      <w:bodyDiv w:val="1"/>
      <w:marLeft w:val="0"/>
      <w:marRight w:val="0"/>
      <w:marTop w:val="0"/>
      <w:marBottom w:val="0"/>
      <w:divBdr>
        <w:top w:val="none" w:sz="0" w:space="0" w:color="auto"/>
        <w:left w:val="none" w:sz="0" w:space="0" w:color="auto"/>
        <w:bottom w:val="none" w:sz="0" w:space="0" w:color="auto"/>
        <w:right w:val="none" w:sz="0" w:space="0" w:color="auto"/>
      </w:divBdr>
    </w:div>
    <w:div w:id="40785554">
      <w:bodyDiv w:val="1"/>
      <w:marLeft w:val="0"/>
      <w:marRight w:val="0"/>
      <w:marTop w:val="0"/>
      <w:marBottom w:val="0"/>
      <w:divBdr>
        <w:top w:val="none" w:sz="0" w:space="0" w:color="auto"/>
        <w:left w:val="none" w:sz="0" w:space="0" w:color="auto"/>
        <w:bottom w:val="none" w:sz="0" w:space="0" w:color="auto"/>
        <w:right w:val="none" w:sz="0" w:space="0" w:color="auto"/>
      </w:divBdr>
    </w:div>
    <w:div w:id="41177792">
      <w:bodyDiv w:val="1"/>
      <w:marLeft w:val="0"/>
      <w:marRight w:val="0"/>
      <w:marTop w:val="0"/>
      <w:marBottom w:val="0"/>
      <w:divBdr>
        <w:top w:val="none" w:sz="0" w:space="0" w:color="auto"/>
        <w:left w:val="none" w:sz="0" w:space="0" w:color="auto"/>
        <w:bottom w:val="none" w:sz="0" w:space="0" w:color="auto"/>
        <w:right w:val="none" w:sz="0" w:space="0" w:color="auto"/>
      </w:divBdr>
    </w:div>
    <w:div w:id="82070555">
      <w:bodyDiv w:val="1"/>
      <w:marLeft w:val="0"/>
      <w:marRight w:val="0"/>
      <w:marTop w:val="0"/>
      <w:marBottom w:val="0"/>
      <w:divBdr>
        <w:top w:val="none" w:sz="0" w:space="0" w:color="auto"/>
        <w:left w:val="none" w:sz="0" w:space="0" w:color="auto"/>
        <w:bottom w:val="none" w:sz="0" w:space="0" w:color="auto"/>
        <w:right w:val="none" w:sz="0" w:space="0" w:color="auto"/>
      </w:divBdr>
    </w:div>
    <w:div w:id="88357805">
      <w:bodyDiv w:val="1"/>
      <w:marLeft w:val="0"/>
      <w:marRight w:val="0"/>
      <w:marTop w:val="0"/>
      <w:marBottom w:val="0"/>
      <w:divBdr>
        <w:top w:val="none" w:sz="0" w:space="0" w:color="auto"/>
        <w:left w:val="none" w:sz="0" w:space="0" w:color="auto"/>
        <w:bottom w:val="none" w:sz="0" w:space="0" w:color="auto"/>
        <w:right w:val="none" w:sz="0" w:space="0" w:color="auto"/>
      </w:divBdr>
    </w:div>
    <w:div w:id="149293592">
      <w:bodyDiv w:val="1"/>
      <w:marLeft w:val="0"/>
      <w:marRight w:val="0"/>
      <w:marTop w:val="0"/>
      <w:marBottom w:val="0"/>
      <w:divBdr>
        <w:top w:val="none" w:sz="0" w:space="0" w:color="auto"/>
        <w:left w:val="none" w:sz="0" w:space="0" w:color="auto"/>
        <w:bottom w:val="none" w:sz="0" w:space="0" w:color="auto"/>
        <w:right w:val="none" w:sz="0" w:space="0" w:color="auto"/>
      </w:divBdr>
    </w:div>
    <w:div w:id="161355384">
      <w:bodyDiv w:val="1"/>
      <w:marLeft w:val="0"/>
      <w:marRight w:val="0"/>
      <w:marTop w:val="0"/>
      <w:marBottom w:val="0"/>
      <w:divBdr>
        <w:top w:val="none" w:sz="0" w:space="0" w:color="auto"/>
        <w:left w:val="none" w:sz="0" w:space="0" w:color="auto"/>
        <w:bottom w:val="none" w:sz="0" w:space="0" w:color="auto"/>
        <w:right w:val="none" w:sz="0" w:space="0" w:color="auto"/>
      </w:divBdr>
    </w:div>
    <w:div w:id="170949768">
      <w:bodyDiv w:val="1"/>
      <w:marLeft w:val="0"/>
      <w:marRight w:val="0"/>
      <w:marTop w:val="0"/>
      <w:marBottom w:val="0"/>
      <w:divBdr>
        <w:top w:val="none" w:sz="0" w:space="0" w:color="auto"/>
        <w:left w:val="none" w:sz="0" w:space="0" w:color="auto"/>
        <w:bottom w:val="none" w:sz="0" w:space="0" w:color="auto"/>
        <w:right w:val="none" w:sz="0" w:space="0" w:color="auto"/>
      </w:divBdr>
    </w:div>
    <w:div w:id="203952742">
      <w:bodyDiv w:val="1"/>
      <w:marLeft w:val="0"/>
      <w:marRight w:val="0"/>
      <w:marTop w:val="0"/>
      <w:marBottom w:val="0"/>
      <w:divBdr>
        <w:top w:val="none" w:sz="0" w:space="0" w:color="auto"/>
        <w:left w:val="none" w:sz="0" w:space="0" w:color="auto"/>
        <w:bottom w:val="none" w:sz="0" w:space="0" w:color="auto"/>
        <w:right w:val="none" w:sz="0" w:space="0" w:color="auto"/>
      </w:divBdr>
    </w:div>
    <w:div w:id="227612194">
      <w:bodyDiv w:val="1"/>
      <w:marLeft w:val="0"/>
      <w:marRight w:val="0"/>
      <w:marTop w:val="0"/>
      <w:marBottom w:val="0"/>
      <w:divBdr>
        <w:top w:val="none" w:sz="0" w:space="0" w:color="auto"/>
        <w:left w:val="none" w:sz="0" w:space="0" w:color="auto"/>
        <w:bottom w:val="none" w:sz="0" w:space="0" w:color="auto"/>
        <w:right w:val="none" w:sz="0" w:space="0" w:color="auto"/>
      </w:divBdr>
    </w:div>
    <w:div w:id="235674041">
      <w:bodyDiv w:val="1"/>
      <w:marLeft w:val="0"/>
      <w:marRight w:val="0"/>
      <w:marTop w:val="0"/>
      <w:marBottom w:val="0"/>
      <w:divBdr>
        <w:top w:val="none" w:sz="0" w:space="0" w:color="auto"/>
        <w:left w:val="none" w:sz="0" w:space="0" w:color="auto"/>
        <w:bottom w:val="none" w:sz="0" w:space="0" w:color="auto"/>
        <w:right w:val="none" w:sz="0" w:space="0" w:color="auto"/>
      </w:divBdr>
    </w:div>
    <w:div w:id="242182286">
      <w:bodyDiv w:val="1"/>
      <w:marLeft w:val="0"/>
      <w:marRight w:val="0"/>
      <w:marTop w:val="0"/>
      <w:marBottom w:val="0"/>
      <w:divBdr>
        <w:top w:val="none" w:sz="0" w:space="0" w:color="auto"/>
        <w:left w:val="none" w:sz="0" w:space="0" w:color="auto"/>
        <w:bottom w:val="none" w:sz="0" w:space="0" w:color="auto"/>
        <w:right w:val="none" w:sz="0" w:space="0" w:color="auto"/>
      </w:divBdr>
    </w:div>
    <w:div w:id="248778172">
      <w:bodyDiv w:val="1"/>
      <w:marLeft w:val="0"/>
      <w:marRight w:val="0"/>
      <w:marTop w:val="0"/>
      <w:marBottom w:val="0"/>
      <w:divBdr>
        <w:top w:val="none" w:sz="0" w:space="0" w:color="auto"/>
        <w:left w:val="none" w:sz="0" w:space="0" w:color="auto"/>
        <w:bottom w:val="none" w:sz="0" w:space="0" w:color="auto"/>
        <w:right w:val="none" w:sz="0" w:space="0" w:color="auto"/>
      </w:divBdr>
    </w:div>
    <w:div w:id="295575219">
      <w:bodyDiv w:val="1"/>
      <w:marLeft w:val="0"/>
      <w:marRight w:val="0"/>
      <w:marTop w:val="0"/>
      <w:marBottom w:val="0"/>
      <w:divBdr>
        <w:top w:val="none" w:sz="0" w:space="0" w:color="auto"/>
        <w:left w:val="none" w:sz="0" w:space="0" w:color="auto"/>
        <w:bottom w:val="none" w:sz="0" w:space="0" w:color="auto"/>
        <w:right w:val="none" w:sz="0" w:space="0" w:color="auto"/>
      </w:divBdr>
    </w:div>
    <w:div w:id="446506857">
      <w:bodyDiv w:val="1"/>
      <w:marLeft w:val="0"/>
      <w:marRight w:val="0"/>
      <w:marTop w:val="0"/>
      <w:marBottom w:val="0"/>
      <w:divBdr>
        <w:top w:val="none" w:sz="0" w:space="0" w:color="auto"/>
        <w:left w:val="none" w:sz="0" w:space="0" w:color="auto"/>
        <w:bottom w:val="none" w:sz="0" w:space="0" w:color="auto"/>
        <w:right w:val="none" w:sz="0" w:space="0" w:color="auto"/>
      </w:divBdr>
    </w:div>
    <w:div w:id="455568741">
      <w:bodyDiv w:val="1"/>
      <w:marLeft w:val="0"/>
      <w:marRight w:val="0"/>
      <w:marTop w:val="0"/>
      <w:marBottom w:val="0"/>
      <w:divBdr>
        <w:top w:val="none" w:sz="0" w:space="0" w:color="auto"/>
        <w:left w:val="none" w:sz="0" w:space="0" w:color="auto"/>
        <w:bottom w:val="none" w:sz="0" w:space="0" w:color="auto"/>
        <w:right w:val="none" w:sz="0" w:space="0" w:color="auto"/>
      </w:divBdr>
    </w:div>
    <w:div w:id="512452178">
      <w:bodyDiv w:val="1"/>
      <w:marLeft w:val="0"/>
      <w:marRight w:val="0"/>
      <w:marTop w:val="0"/>
      <w:marBottom w:val="0"/>
      <w:divBdr>
        <w:top w:val="none" w:sz="0" w:space="0" w:color="auto"/>
        <w:left w:val="none" w:sz="0" w:space="0" w:color="auto"/>
        <w:bottom w:val="none" w:sz="0" w:space="0" w:color="auto"/>
        <w:right w:val="none" w:sz="0" w:space="0" w:color="auto"/>
      </w:divBdr>
    </w:div>
    <w:div w:id="604003771">
      <w:bodyDiv w:val="1"/>
      <w:marLeft w:val="0"/>
      <w:marRight w:val="0"/>
      <w:marTop w:val="0"/>
      <w:marBottom w:val="0"/>
      <w:divBdr>
        <w:top w:val="none" w:sz="0" w:space="0" w:color="auto"/>
        <w:left w:val="none" w:sz="0" w:space="0" w:color="auto"/>
        <w:bottom w:val="none" w:sz="0" w:space="0" w:color="auto"/>
        <w:right w:val="none" w:sz="0" w:space="0" w:color="auto"/>
      </w:divBdr>
    </w:div>
    <w:div w:id="654914067">
      <w:bodyDiv w:val="1"/>
      <w:marLeft w:val="0"/>
      <w:marRight w:val="0"/>
      <w:marTop w:val="0"/>
      <w:marBottom w:val="0"/>
      <w:divBdr>
        <w:top w:val="none" w:sz="0" w:space="0" w:color="auto"/>
        <w:left w:val="none" w:sz="0" w:space="0" w:color="auto"/>
        <w:bottom w:val="none" w:sz="0" w:space="0" w:color="auto"/>
        <w:right w:val="none" w:sz="0" w:space="0" w:color="auto"/>
      </w:divBdr>
      <w:divsChild>
        <w:div w:id="44566906">
          <w:marLeft w:val="547"/>
          <w:marRight w:val="0"/>
          <w:marTop w:val="0"/>
          <w:marBottom w:val="0"/>
          <w:divBdr>
            <w:top w:val="none" w:sz="0" w:space="0" w:color="auto"/>
            <w:left w:val="none" w:sz="0" w:space="0" w:color="auto"/>
            <w:bottom w:val="none" w:sz="0" w:space="0" w:color="auto"/>
            <w:right w:val="none" w:sz="0" w:space="0" w:color="auto"/>
          </w:divBdr>
        </w:div>
        <w:div w:id="326516989">
          <w:marLeft w:val="547"/>
          <w:marRight w:val="0"/>
          <w:marTop w:val="0"/>
          <w:marBottom w:val="0"/>
          <w:divBdr>
            <w:top w:val="none" w:sz="0" w:space="0" w:color="auto"/>
            <w:left w:val="none" w:sz="0" w:space="0" w:color="auto"/>
            <w:bottom w:val="none" w:sz="0" w:space="0" w:color="auto"/>
            <w:right w:val="none" w:sz="0" w:space="0" w:color="auto"/>
          </w:divBdr>
        </w:div>
        <w:div w:id="776371795">
          <w:marLeft w:val="547"/>
          <w:marRight w:val="0"/>
          <w:marTop w:val="0"/>
          <w:marBottom w:val="0"/>
          <w:divBdr>
            <w:top w:val="none" w:sz="0" w:space="0" w:color="auto"/>
            <w:left w:val="none" w:sz="0" w:space="0" w:color="auto"/>
            <w:bottom w:val="none" w:sz="0" w:space="0" w:color="auto"/>
            <w:right w:val="none" w:sz="0" w:space="0" w:color="auto"/>
          </w:divBdr>
        </w:div>
        <w:div w:id="857543781">
          <w:marLeft w:val="547"/>
          <w:marRight w:val="0"/>
          <w:marTop w:val="0"/>
          <w:marBottom w:val="0"/>
          <w:divBdr>
            <w:top w:val="none" w:sz="0" w:space="0" w:color="auto"/>
            <w:left w:val="none" w:sz="0" w:space="0" w:color="auto"/>
            <w:bottom w:val="none" w:sz="0" w:space="0" w:color="auto"/>
            <w:right w:val="none" w:sz="0" w:space="0" w:color="auto"/>
          </w:divBdr>
        </w:div>
        <w:div w:id="1678461456">
          <w:marLeft w:val="547"/>
          <w:marRight w:val="0"/>
          <w:marTop w:val="0"/>
          <w:marBottom w:val="0"/>
          <w:divBdr>
            <w:top w:val="none" w:sz="0" w:space="0" w:color="auto"/>
            <w:left w:val="none" w:sz="0" w:space="0" w:color="auto"/>
            <w:bottom w:val="none" w:sz="0" w:space="0" w:color="auto"/>
            <w:right w:val="none" w:sz="0" w:space="0" w:color="auto"/>
          </w:divBdr>
        </w:div>
        <w:div w:id="1879779984">
          <w:marLeft w:val="547"/>
          <w:marRight w:val="0"/>
          <w:marTop w:val="0"/>
          <w:marBottom w:val="0"/>
          <w:divBdr>
            <w:top w:val="none" w:sz="0" w:space="0" w:color="auto"/>
            <w:left w:val="none" w:sz="0" w:space="0" w:color="auto"/>
            <w:bottom w:val="none" w:sz="0" w:space="0" w:color="auto"/>
            <w:right w:val="none" w:sz="0" w:space="0" w:color="auto"/>
          </w:divBdr>
        </w:div>
        <w:div w:id="2132042994">
          <w:marLeft w:val="547"/>
          <w:marRight w:val="0"/>
          <w:marTop w:val="0"/>
          <w:marBottom w:val="0"/>
          <w:divBdr>
            <w:top w:val="none" w:sz="0" w:space="0" w:color="auto"/>
            <w:left w:val="none" w:sz="0" w:space="0" w:color="auto"/>
            <w:bottom w:val="none" w:sz="0" w:space="0" w:color="auto"/>
            <w:right w:val="none" w:sz="0" w:space="0" w:color="auto"/>
          </w:divBdr>
        </w:div>
      </w:divsChild>
    </w:div>
    <w:div w:id="669871669">
      <w:bodyDiv w:val="1"/>
      <w:marLeft w:val="0"/>
      <w:marRight w:val="0"/>
      <w:marTop w:val="0"/>
      <w:marBottom w:val="0"/>
      <w:divBdr>
        <w:top w:val="none" w:sz="0" w:space="0" w:color="auto"/>
        <w:left w:val="none" w:sz="0" w:space="0" w:color="auto"/>
        <w:bottom w:val="none" w:sz="0" w:space="0" w:color="auto"/>
        <w:right w:val="none" w:sz="0" w:space="0" w:color="auto"/>
      </w:divBdr>
    </w:div>
    <w:div w:id="722873034">
      <w:bodyDiv w:val="1"/>
      <w:marLeft w:val="0"/>
      <w:marRight w:val="0"/>
      <w:marTop w:val="0"/>
      <w:marBottom w:val="0"/>
      <w:divBdr>
        <w:top w:val="none" w:sz="0" w:space="0" w:color="auto"/>
        <w:left w:val="none" w:sz="0" w:space="0" w:color="auto"/>
        <w:bottom w:val="none" w:sz="0" w:space="0" w:color="auto"/>
        <w:right w:val="none" w:sz="0" w:space="0" w:color="auto"/>
      </w:divBdr>
    </w:div>
    <w:div w:id="765225814">
      <w:bodyDiv w:val="1"/>
      <w:marLeft w:val="0"/>
      <w:marRight w:val="0"/>
      <w:marTop w:val="0"/>
      <w:marBottom w:val="0"/>
      <w:divBdr>
        <w:top w:val="none" w:sz="0" w:space="0" w:color="auto"/>
        <w:left w:val="none" w:sz="0" w:space="0" w:color="auto"/>
        <w:bottom w:val="none" w:sz="0" w:space="0" w:color="auto"/>
        <w:right w:val="none" w:sz="0" w:space="0" w:color="auto"/>
      </w:divBdr>
    </w:div>
    <w:div w:id="777137540">
      <w:bodyDiv w:val="1"/>
      <w:marLeft w:val="0"/>
      <w:marRight w:val="0"/>
      <w:marTop w:val="0"/>
      <w:marBottom w:val="0"/>
      <w:divBdr>
        <w:top w:val="none" w:sz="0" w:space="0" w:color="auto"/>
        <w:left w:val="none" w:sz="0" w:space="0" w:color="auto"/>
        <w:bottom w:val="none" w:sz="0" w:space="0" w:color="auto"/>
        <w:right w:val="none" w:sz="0" w:space="0" w:color="auto"/>
      </w:divBdr>
      <w:divsChild>
        <w:div w:id="102462366">
          <w:marLeft w:val="0"/>
          <w:marRight w:val="0"/>
          <w:marTop w:val="0"/>
          <w:marBottom w:val="0"/>
          <w:divBdr>
            <w:top w:val="none" w:sz="0" w:space="0" w:color="auto"/>
            <w:left w:val="none" w:sz="0" w:space="0" w:color="auto"/>
            <w:bottom w:val="none" w:sz="0" w:space="0" w:color="auto"/>
            <w:right w:val="none" w:sz="0" w:space="0" w:color="auto"/>
          </w:divBdr>
        </w:div>
      </w:divsChild>
    </w:div>
    <w:div w:id="800266046">
      <w:bodyDiv w:val="1"/>
      <w:marLeft w:val="0"/>
      <w:marRight w:val="0"/>
      <w:marTop w:val="0"/>
      <w:marBottom w:val="0"/>
      <w:divBdr>
        <w:top w:val="none" w:sz="0" w:space="0" w:color="auto"/>
        <w:left w:val="none" w:sz="0" w:space="0" w:color="auto"/>
        <w:bottom w:val="none" w:sz="0" w:space="0" w:color="auto"/>
        <w:right w:val="none" w:sz="0" w:space="0" w:color="auto"/>
      </w:divBdr>
    </w:div>
    <w:div w:id="860778766">
      <w:bodyDiv w:val="1"/>
      <w:marLeft w:val="0"/>
      <w:marRight w:val="0"/>
      <w:marTop w:val="0"/>
      <w:marBottom w:val="0"/>
      <w:divBdr>
        <w:top w:val="none" w:sz="0" w:space="0" w:color="auto"/>
        <w:left w:val="none" w:sz="0" w:space="0" w:color="auto"/>
        <w:bottom w:val="none" w:sz="0" w:space="0" w:color="auto"/>
        <w:right w:val="none" w:sz="0" w:space="0" w:color="auto"/>
      </w:divBdr>
      <w:divsChild>
        <w:div w:id="52582888">
          <w:marLeft w:val="547"/>
          <w:marRight w:val="0"/>
          <w:marTop w:val="91"/>
          <w:marBottom w:val="0"/>
          <w:divBdr>
            <w:top w:val="none" w:sz="0" w:space="0" w:color="auto"/>
            <w:left w:val="none" w:sz="0" w:space="0" w:color="auto"/>
            <w:bottom w:val="none" w:sz="0" w:space="0" w:color="auto"/>
            <w:right w:val="none" w:sz="0" w:space="0" w:color="auto"/>
          </w:divBdr>
        </w:div>
        <w:div w:id="1723366193">
          <w:marLeft w:val="547"/>
          <w:marRight w:val="0"/>
          <w:marTop w:val="91"/>
          <w:marBottom w:val="0"/>
          <w:divBdr>
            <w:top w:val="none" w:sz="0" w:space="0" w:color="auto"/>
            <w:left w:val="none" w:sz="0" w:space="0" w:color="auto"/>
            <w:bottom w:val="none" w:sz="0" w:space="0" w:color="auto"/>
            <w:right w:val="none" w:sz="0" w:space="0" w:color="auto"/>
          </w:divBdr>
        </w:div>
      </w:divsChild>
    </w:div>
    <w:div w:id="887953872">
      <w:bodyDiv w:val="1"/>
      <w:marLeft w:val="0"/>
      <w:marRight w:val="0"/>
      <w:marTop w:val="0"/>
      <w:marBottom w:val="0"/>
      <w:divBdr>
        <w:top w:val="none" w:sz="0" w:space="0" w:color="auto"/>
        <w:left w:val="none" w:sz="0" w:space="0" w:color="auto"/>
        <w:bottom w:val="none" w:sz="0" w:space="0" w:color="auto"/>
        <w:right w:val="none" w:sz="0" w:space="0" w:color="auto"/>
      </w:divBdr>
      <w:divsChild>
        <w:div w:id="681665247">
          <w:marLeft w:val="0"/>
          <w:marRight w:val="0"/>
          <w:marTop w:val="100"/>
          <w:marBottom w:val="100"/>
          <w:divBdr>
            <w:top w:val="none" w:sz="0" w:space="0" w:color="auto"/>
            <w:left w:val="none" w:sz="0" w:space="0" w:color="auto"/>
            <w:bottom w:val="none" w:sz="0" w:space="0" w:color="auto"/>
            <w:right w:val="none" w:sz="0" w:space="0" w:color="auto"/>
          </w:divBdr>
          <w:divsChild>
            <w:div w:id="580258180">
              <w:marLeft w:val="0"/>
              <w:marRight w:val="0"/>
              <w:marTop w:val="0"/>
              <w:marBottom w:val="0"/>
              <w:divBdr>
                <w:top w:val="none" w:sz="0" w:space="0" w:color="auto"/>
                <w:left w:val="none" w:sz="0" w:space="0" w:color="auto"/>
                <w:bottom w:val="none" w:sz="0" w:space="0" w:color="auto"/>
                <w:right w:val="none" w:sz="0" w:space="0" w:color="auto"/>
              </w:divBdr>
              <w:divsChild>
                <w:div w:id="18109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509452">
          <w:marLeft w:val="0"/>
          <w:marRight w:val="0"/>
          <w:marTop w:val="100"/>
          <w:marBottom w:val="100"/>
          <w:divBdr>
            <w:top w:val="none" w:sz="0" w:space="0" w:color="auto"/>
            <w:left w:val="none" w:sz="0" w:space="0" w:color="auto"/>
            <w:bottom w:val="none" w:sz="0" w:space="0" w:color="auto"/>
            <w:right w:val="none" w:sz="0" w:space="0" w:color="auto"/>
          </w:divBdr>
          <w:divsChild>
            <w:div w:id="119887027">
              <w:marLeft w:val="0"/>
              <w:marRight w:val="771"/>
              <w:marTop w:val="0"/>
              <w:marBottom w:val="0"/>
              <w:divBdr>
                <w:top w:val="none" w:sz="0" w:space="0" w:color="auto"/>
                <w:left w:val="none" w:sz="0" w:space="0" w:color="auto"/>
                <w:bottom w:val="none" w:sz="0" w:space="0" w:color="auto"/>
                <w:right w:val="none" w:sz="0" w:space="0" w:color="auto"/>
              </w:divBdr>
              <w:divsChild>
                <w:div w:id="1870800572">
                  <w:marLeft w:val="0"/>
                  <w:marRight w:val="0"/>
                  <w:marTop w:val="0"/>
                  <w:marBottom w:val="0"/>
                  <w:divBdr>
                    <w:top w:val="none" w:sz="0" w:space="0" w:color="auto"/>
                    <w:left w:val="none" w:sz="0" w:space="0" w:color="auto"/>
                    <w:bottom w:val="none" w:sz="0" w:space="0" w:color="auto"/>
                    <w:right w:val="none" w:sz="0" w:space="0" w:color="auto"/>
                  </w:divBdr>
                </w:div>
              </w:divsChild>
            </w:div>
            <w:div w:id="420683827">
              <w:marLeft w:val="0"/>
              <w:marRight w:val="0"/>
              <w:marTop w:val="0"/>
              <w:marBottom w:val="0"/>
              <w:divBdr>
                <w:top w:val="none" w:sz="0" w:space="0" w:color="auto"/>
                <w:left w:val="none" w:sz="0" w:space="0" w:color="auto"/>
                <w:bottom w:val="none" w:sz="0" w:space="0" w:color="auto"/>
                <w:right w:val="none" w:sz="0" w:space="0" w:color="auto"/>
              </w:divBdr>
              <w:divsChild>
                <w:div w:id="191249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675969">
      <w:bodyDiv w:val="1"/>
      <w:marLeft w:val="0"/>
      <w:marRight w:val="0"/>
      <w:marTop w:val="0"/>
      <w:marBottom w:val="0"/>
      <w:divBdr>
        <w:top w:val="none" w:sz="0" w:space="0" w:color="auto"/>
        <w:left w:val="none" w:sz="0" w:space="0" w:color="auto"/>
        <w:bottom w:val="none" w:sz="0" w:space="0" w:color="auto"/>
        <w:right w:val="none" w:sz="0" w:space="0" w:color="auto"/>
      </w:divBdr>
    </w:div>
    <w:div w:id="1036006362">
      <w:bodyDiv w:val="1"/>
      <w:marLeft w:val="0"/>
      <w:marRight w:val="0"/>
      <w:marTop w:val="0"/>
      <w:marBottom w:val="0"/>
      <w:divBdr>
        <w:top w:val="none" w:sz="0" w:space="0" w:color="auto"/>
        <w:left w:val="none" w:sz="0" w:space="0" w:color="auto"/>
        <w:bottom w:val="none" w:sz="0" w:space="0" w:color="auto"/>
        <w:right w:val="none" w:sz="0" w:space="0" w:color="auto"/>
      </w:divBdr>
    </w:div>
    <w:div w:id="1090546554">
      <w:bodyDiv w:val="1"/>
      <w:marLeft w:val="0"/>
      <w:marRight w:val="0"/>
      <w:marTop w:val="0"/>
      <w:marBottom w:val="0"/>
      <w:divBdr>
        <w:top w:val="none" w:sz="0" w:space="0" w:color="auto"/>
        <w:left w:val="none" w:sz="0" w:space="0" w:color="auto"/>
        <w:bottom w:val="none" w:sz="0" w:space="0" w:color="auto"/>
        <w:right w:val="none" w:sz="0" w:space="0" w:color="auto"/>
      </w:divBdr>
    </w:div>
    <w:div w:id="1153641737">
      <w:bodyDiv w:val="1"/>
      <w:marLeft w:val="0"/>
      <w:marRight w:val="0"/>
      <w:marTop w:val="0"/>
      <w:marBottom w:val="0"/>
      <w:divBdr>
        <w:top w:val="none" w:sz="0" w:space="0" w:color="auto"/>
        <w:left w:val="none" w:sz="0" w:space="0" w:color="auto"/>
        <w:bottom w:val="none" w:sz="0" w:space="0" w:color="auto"/>
        <w:right w:val="none" w:sz="0" w:space="0" w:color="auto"/>
      </w:divBdr>
    </w:div>
    <w:div w:id="1197617431">
      <w:bodyDiv w:val="1"/>
      <w:marLeft w:val="0"/>
      <w:marRight w:val="0"/>
      <w:marTop w:val="0"/>
      <w:marBottom w:val="0"/>
      <w:divBdr>
        <w:top w:val="none" w:sz="0" w:space="0" w:color="auto"/>
        <w:left w:val="none" w:sz="0" w:space="0" w:color="auto"/>
        <w:bottom w:val="none" w:sz="0" w:space="0" w:color="auto"/>
        <w:right w:val="none" w:sz="0" w:space="0" w:color="auto"/>
      </w:divBdr>
    </w:div>
    <w:div w:id="1202937101">
      <w:bodyDiv w:val="1"/>
      <w:marLeft w:val="0"/>
      <w:marRight w:val="0"/>
      <w:marTop w:val="0"/>
      <w:marBottom w:val="0"/>
      <w:divBdr>
        <w:top w:val="none" w:sz="0" w:space="0" w:color="auto"/>
        <w:left w:val="none" w:sz="0" w:space="0" w:color="auto"/>
        <w:bottom w:val="none" w:sz="0" w:space="0" w:color="auto"/>
        <w:right w:val="none" w:sz="0" w:space="0" w:color="auto"/>
      </w:divBdr>
    </w:div>
    <w:div w:id="1203438183">
      <w:bodyDiv w:val="1"/>
      <w:marLeft w:val="0"/>
      <w:marRight w:val="0"/>
      <w:marTop w:val="0"/>
      <w:marBottom w:val="0"/>
      <w:divBdr>
        <w:top w:val="none" w:sz="0" w:space="0" w:color="auto"/>
        <w:left w:val="none" w:sz="0" w:space="0" w:color="auto"/>
        <w:bottom w:val="none" w:sz="0" w:space="0" w:color="auto"/>
        <w:right w:val="none" w:sz="0" w:space="0" w:color="auto"/>
      </w:divBdr>
    </w:div>
    <w:div w:id="1217358022">
      <w:bodyDiv w:val="1"/>
      <w:marLeft w:val="0"/>
      <w:marRight w:val="0"/>
      <w:marTop w:val="0"/>
      <w:marBottom w:val="0"/>
      <w:divBdr>
        <w:top w:val="none" w:sz="0" w:space="0" w:color="auto"/>
        <w:left w:val="none" w:sz="0" w:space="0" w:color="auto"/>
        <w:bottom w:val="none" w:sz="0" w:space="0" w:color="auto"/>
        <w:right w:val="none" w:sz="0" w:space="0" w:color="auto"/>
      </w:divBdr>
    </w:div>
    <w:div w:id="1246571958">
      <w:bodyDiv w:val="1"/>
      <w:marLeft w:val="0"/>
      <w:marRight w:val="0"/>
      <w:marTop w:val="0"/>
      <w:marBottom w:val="0"/>
      <w:divBdr>
        <w:top w:val="none" w:sz="0" w:space="0" w:color="auto"/>
        <w:left w:val="none" w:sz="0" w:space="0" w:color="auto"/>
        <w:bottom w:val="none" w:sz="0" w:space="0" w:color="auto"/>
        <w:right w:val="none" w:sz="0" w:space="0" w:color="auto"/>
      </w:divBdr>
    </w:div>
    <w:div w:id="1302345322">
      <w:bodyDiv w:val="1"/>
      <w:marLeft w:val="0"/>
      <w:marRight w:val="0"/>
      <w:marTop w:val="0"/>
      <w:marBottom w:val="0"/>
      <w:divBdr>
        <w:top w:val="none" w:sz="0" w:space="0" w:color="auto"/>
        <w:left w:val="none" w:sz="0" w:space="0" w:color="auto"/>
        <w:bottom w:val="none" w:sz="0" w:space="0" w:color="auto"/>
        <w:right w:val="none" w:sz="0" w:space="0" w:color="auto"/>
      </w:divBdr>
    </w:div>
    <w:div w:id="1338532090">
      <w:bodyDiv w:val="1"/>
      <w:marLeft w:val="0"/>
      <w:marRight w:val="0"/>
      <w:marTop w:val="0"/>
      <w:marBottom w:val="0"/>
      <w:divBdr>
        <w:top w:val="none" w:sz="0" w:space="0" w:color="auto"/>
        <w:left w:val="none" w:sz="0" w:space="0" w:color="auto"/>
        <w:bottom w:val="none" w:sz="0" w:space="0" w:color="auto"/>
        <w:right w:val="none" w:sz="0" w:space="0" w:color="auto"/>
      </w:divBdr>
    </w:div>
    <w:div w:id="1371221681">
      <w:bodyDiv w:val="1"/>
      <w:marLeft w:val="0"/>
      <w:marRight w:val="0"/>
      <w:marTop w:val="0"/>
      <w:marBottom w:val="0"/>
      <w:divBdr>
        <w:top w:val="none" w:sz="0" w:space="0" w:color="auto"/>
        <w:left w:val="none" w:sz="0" w:space="0" w:color="auto"/>
        <w:bottom w:val="none" w:sz="0" w:space="0" w:color="auto"/>
        <w:right w:val="none" w:sz="0" w:space="0" w:color="auto"/>
      </w:divBdr>
    </w:div>
    <w:div w:id="1373268337">
      <w:bodyDiv w:val="1"/>
      <w:marLeft w:val="0"/>
      <w:marRight w:val="0"/>
      <w:marTop w:val="0"/>
      <w:marBottom w:val="0"/>
      <w:divBdr>
        <w:top w:val="none" w:sz="0" w:space="0" w:color="auto"/>
        <w:left w:val="none" w:sz="0" w:space="0" w:color="auto"/>
        <w:bottom w:val="none" w:sz="0" w:space="0" w:color="auto"/>
        <w:right w:val="none" w:sz="0" w:space="0" w:color="auto"/>
      </w:divBdr>
    </w:div>
    <w:div w:id="1374885490">
      <w:bodyDiv w:val="1"/>
      <w:marLeft w:val="0"/>
      <w:marRight w:val="0"/>
      <w:marTop w:val="0"/>
      <w:marBottom w:val="0"/>
      <w:divBdr>
        <w:top w:val="none" w:sz="0" w:space="0" w:color="auto"/>
        <w:left w:val="none" w:sz="0" w:space="0" w:color="auto"/>
        <w:bottom w:val="none" w:sz="0" w:space="0" w:color="auto"/>
        <w:right w:val="none" w:sz="0" w:space="0" w:color="auto"/>
      </w:divBdr>
    </w:div>
    <w:div w:id="1446080536">
      <w:bodyDiv w:val="1"/>
      <w:marLeft w:val="0"/>
      <w:marRight w:val="0"/>
      <w:marTop w:val="0"/>
      <w:marBottom w:val="0"/>
      <w:divBdr>
        <w:top w:val="none" w:sz="0" w:space="0" w:color="auto"/>
        <w:left w:val="none" w:sz="0" w:space="0" w:color="auto"/>
        <w:bottom w:val="none" w:sz="0" w:space="0" w:color="auto"/>
        <w:right w:val="none" w:sz="0" w:space="0" w:color="auto"/>
      </w:divBdr>
    </w:div>
    <w:div w:id="1462305071">
      <w:bodyDiv w:val="1"/>
      <w:marLeft w:val="0"/>
      <w:marRight w:val="0"/>
      <w:marTop w:val="0"/>
      <w:marBottom w:val="0"/>
      <w:divBdr>
        <w:top w:val="none" w:sz="0" w:space="0" w:color="auto"/>
        <w:left w:val="none" w:sz="0" w:space="0" w:color="auto"/>
        <w:bottom w:val="none" w:sz="0" w:space="0" w:color="auto"/>
        <w:right w:val="none" w:sz="0" w:space="0" w:color="auto"/>
      </w:divBdr>
    </w:div>
    <w:div w:id="1508670545">
      <w:bodyDiv w:val="1"/>
      <w:marLeft w:val="0"/>
      <w:marRight w:val="0"/>
      <w:marTop w:val="0"/>
      <w:marBottom w:val="0"/>
      <w:divBdr>
        <w:top w:val="none" w:sz="0" w:space="0" w:color="auto"/>
        <w:left w:val="none" w:sz="0" w:space="0" w:color="auto"/>
        <w:bottom w:val="none" w:sz="0" w:space="0" w:color="auto"/>
        <w:right w:val="none" w:sz="0" w:space="0" w:color="auto"/>
      </w:divBdr>
    </w:div>
    <w:div w:id="1525287579">
      <w:bodyDiv w:val="1"/>
      <w:marLeft w:val="0"/>
      <w:marRight w:val="0"/>
      <w:marTop w:val="0"/>
      <w:marBottom w:val="0"/>
      <w:divBdr>
        <w:top w:val="none" w:sz="0" w:space="0" w:color="auto"/>
        <w:left w:val="none" w:sz="0" w:space="0" w:color="auto"/>
        <w:bottom w:val="none" w:sz="0" w:space="0" w:color="auto"/>
        <w:right w:val="none" w:sz="0" w:space="0" w:color="auto"/>
      </w:divBdr>
    </w:div>
    <w:div w:id="1594124438">
      <w:bodyDiv w:val="1"/>
      <w:marLeft w:val="0"/>
      <w:marRight w:val="0"/>
      <w:marTop w:val="0"/>
      <w:marBottom w:val="0"/>
      <w:divBdr>
        <w:top w:val="none" w:sz="0" w:space="0" w:color="auto"/>
        <w:left w:val="none" w:sz="0" w:space="0" w:color="auto"/>
        <w:bottom w:val="none" w:sz="0" w:space="0" w:color="auto"/>
        <w:right w:val="none" w:sz="0" w:space="0" w:color="auto"/>
      </w:divBdr>
    </w:div>
    <w:div w:id="1636519504">
      <w:bodyDiv w:val="1"/>
      <w:marLeft w:val="0"/>
      <w:marRight w:val="0"/>
      <w:marTop w:val="0"/>
      <w:marBottom w:val="0"/>
      <w:divBdr>
        <w:top w:val="none" w:sz="0" w:space="0" w:color="auto"/>
        <w:left w:val="none" w:sz="0" w:space="0" w:color="auto"/>
        <w:bottom w:val="none" w:sz="0" w:space="0" w:color="auto"/>
        <w:right w:val="none" w:sz="0" w:space="0" w:color="auto"/>
      </w:divBdr>
    </w:div>
    <w:div w:id="1637834172">
      <w:bodyDiv w:val="1"/>
      <w:marLeft w:val="0"/>
      <w:marRight w:val="0"/>
      <w:marTop w:val="0"/>
      <w:marBottom w:val="0"/>
      <w:divBdr>
        <w:top w:val="none" w:sz="0" w:space="0" w:color="auto"/>
        <w:left w:val="none" w:sz="0" w:space="0" w:color="auto"/>
        <w:bottom w:val="none" w:sz="0" w:space="0" w:color="auto"/>
        <w:right w:val="none" w:sz="0" w:space="0" w:color="auto"/>
      </w:divBdr>
    </w:div>
    <w:div w:id="1643315625">
      <w:bodyDiv w:val="1"/>
      <w:marLeft w:val="0"/>
      <w:marRight w:val="0"/>
      <w:marTop w:val="0"/>
      <w:marBottom w:val="0"/>
      <w:divBdr>
        <w:top w:val="none" w:sz="0" w:space="0" w:color="auto"/>
        <w:left w:val="none" w:sz="0" w:space="0" w:color="auto"/>
        <w:bottom w:val="none" w:sz="0" w:space="0" w:color="auto"/>
        <w:right w:val="none" w:sz="0" w:space="0" w:color="auto"/>
      </w:divBdr>
    </w:div>
    <w:div w:id="1647972834">
      <w:bodyDiv w:val="1"/>
      <w:marLeft w:val="0"/>
      <w:marRight w:val="0"/>
      <w:marTop w:val="0"/>
      <w:marBottom w:val="0"/>
      <w:divBdr>
        <w:top w:val="none" w:sz="0" w:space="0" w:color="auto"/>
        <w:left w:val="none" w:sz="0" w:space="0" w:color="auto"/>
        <w:bottom w:val="none" w:sz="0" w:space="0" w:color="auto"/>
        <w:right w:val="none" w:sz="0" w:space="0" w:color="auto"/>
      </w:divBdr>
    </w:div>
    <w:div w:id="1663728619">
      <w:bodyDiv w:val="1"/>
      <w:marLeft w:val="0"/>
      <w:marRight w:val="0"/>
      <w:marTop w:val="0"/>
      <w:marBottom w:val="0"/>
      <w:divBdr>
        <w:top w:val="none" w:sz="0" w:space="0" w:color="auto"/>
        <w:left w:val="none" w:sz="0" w:space="0" w:color="auto"/>
        <w:bottom w:val="none" w:sz="0" w:space="0" w:color="auto"/>
        <w:right w:val="none" w:sz="0" w:space="0" w:color="auto"/>
      </w:divBdr>
    </w:div>
    <w:div w:id="1666014888">
      <w:bodyDiv w:val="1"/>
      <w:marLeft w:val="0"/>
      <w:marRight w:val="0"/>
      <w:marTop w:val="0"/>
      <w:marBottom w:val="0"/>
      <w:divBdr>
        <w:top w:val="none" w:sz="0" w:space="0" w:color="auto"/>
        <w:left w:val="none" w:sz="0" w:space="0" w:color="auto"/>
        <w:bottom w:val="none" w:sz="0" w:space="0" w:color="auto"/>
        <w:right w:val="none" w:sz="0" w:space="0" w:color="auto"/>
      </w:divBdr>
    </w:div>
    <w:div w:id="1739597508">
      <w:bodyDiv w:val="1"/>
      <w:marLeft w:val="0"/>
      <w:marRight w:val="0"/>
      <w:marTop w:val="0"/>
      <w:marBottom w:val="0"/>
      <w:divBdr>
        <w:top w:val="none" w:sz="0" w:space="0" w:color="auto"/>
        <w:left w:val="none" w:sz="0" w:space="0" w:color="auto"/>
        <w:bottom w:val="none" w:sz="0" w:space="0" w:color="auto"/>
        <w:right w:val="none" w:sz="0" w:space="0" w:color="auto"/>
      </w:divBdr>
    </w:div>
    <w:div w:id="1745373990">
      <w:bodyDiv w:val="1"/>
      <w:marLeft w:val="0"/>
      <w:marRight w:val="0"/>
      <w:marTop w:val="0"/>
      <w:marBottom w:val="0"/>
      <w:divBdr>
        <w:top w:val="none" w:sz="0" w:space="0" w:color="auto"/>
        <w:left w:val="none" w:sz="0" w:space="0" w:color="auto"/>
        <w:bottom w:val="none" w:sz="0" w:space="0" w:color="auto"/>
        <w:right w:val="none" w:sz="0" w:space="0" w:color="auto"/>
      </w:divBdr>
    </w:div>
    <w:div w:id="1746416446">
      <w:bodyDiv w:val="1"/>
      <w:marLeft w:val="0"/>
      <w:marRight w:val="0"/>
      <w:marTop w:val="0"/>
      <w:marBottom w:val="0"/>
      <w:divBdr>
        <w:top w:val="none" w:sz="0" w:space="0" w:color="auto"/>
        <w:left w:val="none" w:sz="0" w:space="0" w:color="auto"/>
        <w:bottom w:val="none" w:sz="0" w:space="0" w:color="auto"/>
        <w:right w:val="none" w:sz="0" w:space="0" w:color="auto"/>
      </w:divBdr>
    </w:div>
    <w:div w:id="1757172220">
      <w:bodyDiv w:val="1"/>
      <w:marLeft w:val="0"/>
      <w:marRight w:val="0"/>
      <w:marTop w:val="0"/>
      <w:marBottom w:val="0"/>
      <w:divBdr>
        <w:top w:val="none" w:sz="0" w:space="0" w:color="auto"/>
        <w:left w:val="none" w:sz="0" w:space="0" w:color="auto"/>
        <w:bottom w:val="none" w:sz="0" w:space="0" w:color="auto"/>
        <w:right w:val="none" w:sz="0" w:space="0" w:color="auto"/>
      </w:divBdr>
    </w:div>
    <w:div w:id="1761440311">
      <w:bodyDiv w:val="1"/>
      <w:marLeft w:val="0"/>
      <w:marRight w:val="0"/>
      <w:marTop w:val="0"/>
      <w:marBottom w:val="0"/>
      <w:divBdr>
        <w:top w:val="none" w:sz="0" w:space="0" w:color="auto"/>
        <w:left w:val="none" w:sz="0" w:space="0" w:color="auto"/>
        <w:bottom w:val="none" w:sz="0" w:space="0" w:color="auto"/>
        <w:right w:val="none" w:sz="0" w:space="0" w:color="auto"/>
      </w:divBdr>
    </w:div>
    <w:div w:id="1834301374">
      <w:bodyDiv w:val="1"/>
      <w:marLeft w:val="0"/>
      <w:marRight w:val="0"/>
      <w:marTop w:val="0"/>
      <w:marBottom w:val="0"/>
      <w:divBdr>
        <w:top w:val="none" w:sz="0" w:space="0" w:color="auto"/>
        <w:left w:val="none" w:sz="0" w:space="0" w:color="auto"/>
        <w:bottom w:val="none" w:sz="0" w:space="0" w:color="auto"/>
        <w:right w:val="none" w:sz="0" w:space="0" w:color="auto"/>
      </w:divBdr>
    </w:div>
    <w:div w:id="1835099777">
      <w:bodyDiv w:val="1"/>
      <w:marLeft w:val="0"/>
      <w:marRight w:val="0"/>
      <w:marTop w:val="0"/>
      <w:marBottom w:val="0"/>
      <w:divBdr>
        <w:top w:val="none" w:sz="0" w:space="0" w:color="auto"/>
        <w:left w:val="none" w:sz="0" w:space="0" w:color="auto"/>
        <w:bottom w:val="none" w:sz="0" w:space="0" w:color="auto"/>
        <w:right w:val="none" w:sz="0" w:space="0" w:color="auto"/>
      </w:divBdr>
    </w:div>
    <w:div w:id="1847204782">
      <w:bodyDiv w:val="1"/>
      <w:marLeft w:val="0"/>
      <w:marRight w:val="0"/>
      <w:marTop w:val="0"/>
      <w:marBottom w:val="0"/>
      <w:divBdr>
        <w:top w:val="none" w:sz="0" w:space="0" w:color="auto"/>
        <w:left w:val="none" w:sz="0" w:space="0" w:color="auto"/>
        <w:bottom w:val="none" w:sz="0" w:space="0" w:color="auto"/>
        <w:right w:val="none" w:sz="0" w:space="0" w:color="auto"/>
      </w:divBdr>
    </w:div>
    <w:div w:id="1904440028">
      <w:bodyDiv w:val="1"/>
      <w:marLeft w:val="0"/>
      <w:marRight w:val="0"/>
      <w:marTop w:val="0"/>
      <w:marBottom w:val="0"/>
      <w:divBdr>
        <w:top w:val="none" w:sz="0" w:space="0" w:color="auto"/>
        <w:left w:val="none" w:sz="0" w:space="0" w:color="auto"/>
        <w:bottom w:val="none" w:sz="0" w:space="0" w:color="auto"/>
        <w:right w:val="none" w:sz="0" w:space="0" w:color="auto"/>
      </w:divBdr>
    </w:div>
    <w:div w:id="1957059579">
      <w:bodyDiv w:val="1"/>
      <w:marLeft w:val="0"/>
      <w:marRight w:val="0"/>
      <w:marTop w:val="0"/>
      <w:marBottom w:val="0"/>
      <w:divBdr>
        <w:top w:val="none" w:sz="0" w:space="0" w:color="auto"/>
        <w:left w:val="none" w:sz="0" w:space="0" w:color="auto"/>
        <w:bottom w:val="none" w:sz="0" w:space="0" w:color="auto"/>
        <w:right w:val="none" w:sz="0" w:space="0" w:color="auto"/>
      </w:divBdr>
    </w:div>
    <w:div w:id="1976987638">
      <w:bodyDiv w:val="1"/>
      <w:marLeft w:val="0"/>
      <w:marRight w:val="0"/>
      <w:marTop w:val="0"/>
      <w:marBottom w:val="0"/>
      <w:divBdr>
        <w:top w:val="none" w:sz="0" w:space="0" w:color="auto"/>
        <w:left w:val="none" w:sz="0" w:space="0" w:color="auto"/>
        <w:bottom w:val="none" w:sz="0" w:space="0" w:color="auto"/>
        <w:right w:val="none" w:sz="0" w:space="0" w:color="auto"/>
      </w:divBdr>
    </w:div>
    <w:div w:id="2020351141">
      <w:bodyDiv w:val="1"/>
      <w:marLeft w:val="0"/>
      <w:marRight w:val="0"/>
      <w:marTop w:val="0"/>
      <w:marBottom w:val="0"/>
      <w:divBdr>
        <w:top w:val="none" w:sz="0" w:space="0" w:color="auto"/>
        <w:left w:val="none" w:sz="0" w:space="0" w:color="auto"/>
        <w:bottom w:val="none" w:sz="0" w:space="0" w:color="auto"/>
        <w:right w:val="none" w:sz="0" w:space="0" w:color="auto"/>
      </w:divBdr>
      <w:divsChild>
        <w:div w:id="975140418">
          <w:marLeft w:val="0"/>
          <w:marRight w:val="0"/>
          <w:marTop w:val="0"/>
          <w:marBottom w:val="0"/>
          <w:divBdr>
            <w:top w:val="none" w:sz="0" w:space="0" w:color="auto"/>
            <w:left w:val="none" w:sz="0" w:space="0" w:color="auto"/>
            <w:bottom w:val="none" w:sz="0" w:space="0" w:color="auto"/>
            <w:right w:val="none" w:sz="0" w:space="0" w:color="auto"/>
          </w:divBdr>
        </w:div>
      </w:divsChild>
    </w:div>
    <w:div w:id="2021656112">
      <w:bodyDiv w:val="1"/>
      <w:marLeft w:val="0"/>
      <w:marRight w:val="0"/>
      <w:marTop w:val="0"/>
      <w:marBottom w:val="0"/>
      <w:divBdr>
        <w:top w:val="none" w:sz="0" w:space="0" w:color="auto"/>
        <w:left w:val="none" w:sz="0" w:space="0" w:color="auto"/>
        <w:bottom w:val="none" w:sz="0" w:space="0" w:color="auto"/>
        <w:right w:val="none" w:sz="0" w:space="0" w:color="auto"/>
      </w:divBdr>
    </w:div>
    <w:div w:id="2031444862">
      <w:bodyDiv w:val="1"/>
      <w:marLeft w:val="0"/>
      <w:marRight w:val="0"/>
      <w:marTop w:val="0"/>
      <w:marBottom w:val="0"/>
      <w:divBdr>
        <w:top w:val="none" w:sz="0" w:space="0" w:color="auto"/>
        <w:left w:val="none" w:sz="0" w:space="0" w:color="auto"/>
        <w:bottom w:val="none" w:sz="0" w:space="0" w:color="auto"/>
        <w:right w:val="none" w:sz="0" w:space="0" w:color="auto"/>
      </w:divBdr>
    </w:div>
    <w:div w:id="2062510885">
      <w:bodyDiv w:val="1"/>
      <w:marLeft w:val="0"/>
      <w:marRight w:val="0"/>
      <w:marTop w:val="0"/>
      <w:marBottom w:val="0"/>
      <w:divBdr>
        <w:top w:val="none" w:sz="0" w:space="0" w:color="auto"/>
        <w:left w:val="none" w:sz="0" w:space="0" w:color="auto"/>
        <w:bottom w:val="none" w:sz="0" w:space="0" w:color="auto"/>
        <w:right w:val="none" w:sz="0" w:space="0" w:color="auto"/>
      </w:divBdr>
      <w:divsChild>
        <w:div w:id="138116753">
          <w:marLeft w:val="547"/>
          <w:marRight w:val="0"/>
          <w:marTop w:val="77"/>
          <w:marBottom w:val="0"/>
          <w:divBdr>
            <w:top w:val="none" w:sz="0" w:space="0" w:color="auto"/>
            <w:left w:val="none" w:sz="0" w:space="0" w:color="auto"/>
            <w:bottom w:val="none" w:sz="0" w:space="0" w:color="auto"/>
            <w:right w:val="none" w:sz="0" w:space="0" w:color="auto"/>
          </w:divBdr>
        </w:div>
        <w:div w:id="973758644">
          <w:marLeft w:val="547"/>
          <w:marRight w:val="0"/>
          <w:marTop w:val="77"/>
          <w:marBottom w:val="0"/>
          <w:divBdr>
            <w:top w:val="none" w:sz="0" w:space="0" w:color="auto"/>
            <w:left w:val="none" w:sz="0" w:space="0" w:color="auto"/>
            <w:bottom w:val="none" w:sz="0" w:space="0" w:color="auto"/>
            <w:right w:val="none" w:sz="0" w:space="0" w:color="auto"/>
          </w:divBdr>
        </w:div>
        <w:div w:id="1556233360">
          <w:marLeft w:val="547"/>
          <w:marRight w:val="0"/>
          <w:marTop w:val="77"/>
          <w:marBottom w:val="0"/>
          <w:divBdr>
            <w:top w:val="none" w:sz="0" w:space="0" w:color="auto"/>
            <w:left w:val="none" w:sz="0" w:space="0" w:color="auto"/>
            <w:bottom w:val="none" w:sz="0" w:space="0" w:color="auto"/>
            <w:right w:val="none" w:sz="0" w:space="0" w:color="auto"/>
          </w:divBdr>
        </w:div>
        <w:div w:id="1963533793">
          <w:marLeft w:val="547"/>
          <w:marRight w:val="0"/>
          <w:marTop w:val="77"/>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7.png"/><Relationship Id="rId26" Type="http://schemas.openxmlformats.org/officeDocument/2006/relationships/hyperlink" Target="https://www.oregon.gov/biz/programs/rsis/pages/default.aspx" TargetMode="External"/><Relationship Id="rId39" Type="http://schemas.openxmlformats.org/officeDocument/2006/relationships/theme" Target="theme/theme1.xml"/><Relationship Id="rId21" Type="http://schemas.openxmlformats.org/officeDocument/2006/relationships/image" Target="media/image8.png"/><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assessment.bentoncountyor.gov/tax-reports/" TargetMode="External"/><Relationship Id="rId25" Type="http://schemas.openxmlformats.org/officeDocument/2006/relationships/hyperlink" Target="https://www.swv-innovation.org/" TargetMode="External"/><Relationship Id="rId33" Type="http://schemas.openxmlformats.org/officeDocument/2006/relationships/image" Target="media/image17.jpe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oregon.gov/dor/gov-research/Pages/property_tax_statistics.aspx" TargetMode="External"/><Relationship Id="rId20" Type="http://schemas.openxmlformats.org/officeDocument/2006/relationships/hyperlink" Target="https://yescorvallistg.wpenginepowered.com/site-selection/" TargetMode="External"/><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9.png"/><Relationship Id="rId32" Type="http://schemas.openxmlformats.org/officeDocument/2006/relationships/image" Target="media/image16.png"/><Relationship Id="rId37"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0.png"/><Relationship Id="rId28" Type="http://schemas.openxmlformats.org/officeDocument/2006/relationships/image" Target="media/image12.png"/><Relationship Id="rId36"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hyperlink" Target="https://experience.arcgis.com/experience/6909f822fb754526b3cfdb130a4c5580" TargetMode="External"/><Relationship Id="rId31" Type="http://schemas.openxmlformats.org/officeDocument/2006/relationships/image" Target="media/image15.emf"/><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5.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header" Target="header3.xml"/><Relationship Id="rId8" Type="http://schemas.openxmlformats.org/officeDocument/2006/relationships/image" Target="media/image1.png"/><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orsche\AppData\Roaming\Microsoft\Templates\Report%20.dotx" TargetMode="External"/></Relationships>
</file>

<file path=word/theme/theme1.xml><?xml version="1.0" encoding="utf-8"?>
<a:theme xmlns:a="http://schemas.openxmlformats.org/drawingml/2006/main" name="Custom Theme">
  <a:themeElements>
    <a:clrScheme name="Custom 29">
      <a:dk1>
        <a:srgbClr val="0F0D29"/>
      </a:dk1>
      <a:lt1>
        <a:srgbClr val="FFFFFF"/>
      </a:lt1>
      <a:dk2>
        <a:srgbClr val="082A75"/>
      </a:dk2>
      <a:lt2>
        <a:srgbClr val="E7E6E6"/>
      </a:lt2>
      <a:accent1>
        <a:srgbClr val="024F75"/>
      </a:accent1>
      <a:accent2>
        <a:srgbClr val="3592CF"/>
      </a:accent2>
      <a:accent3>
        <a:srgbClr val="34ABA2"/>
      </a:accent3>
      <a:accent4>
        <a:srgbClr val="66B2CA"/>
      </a:accent4>
      <a:accent5>
        <a:srgbClr val="C1D9CB"/>
      </a:accent5>
      <a:accent6>
        <a:srgbClr val="34ABA2"/>
      </a:accent6>
      <a:hlink>
        <a:srgbClr val="3592CF"/>
      </a:hlink>
      <a:folHlink>
        <a:srgbClr val="3592CF"/>
      </a:folHlink>
    </a:clrScheme>
    <a:fontScheme name="Custom 20">
      <a:majorFont>
        <a:latin typeface="Arial"/>
        <a:ea typeface=""/>
        <a:cs typeface=""/>
      </a:majorFont>
      <a:minorFont>
        <a:latin typeface="Calibri"/>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Sho18</b:Tag>
    <b:SourceType>InternetSite</b:SourceType>
    <b:Guid>{AAF2DCB8-A351-434D-9976-F3E766EDCDF6}</b:Guid>
    <b:Title>Branding is the New Economic Development</b:Title>
    <b:Year>2018</b:Year>
    <b:Month>August</b:Month>
    <b:Day>31</b:Day>
    <b:Author>
      <b:Author>
        <b:NameList>
          <b:Person>
            <b:Last>Short</b:Last>
            <b:First>Ryan</b:First>
          </b:Person>
        </b:NameList>
      </b:Author>
    </b:Author>
    <b:InternetSiteTitle>Forbes</b:InternetSiteTitle>
    <b:URL>https://www.forbes.com/sites/forbesagencycouncil/2018/08/31/branding-is-the-new-economic-development/#1f7398e477dc</b:URL>
    <b:RefOrder>1</b:RefOrder>
  </b:Source>
</b:Sources>
</file>

<file path=customXml/itemProps1.xml><?xml version="1.0" encoding="utf-8"?>
<ds:datastoreItem xmlns:ds="http://schemas.openxmlformats.org/officeDocument/2006/customXml" ds:itemID="{11FDF643-8ED2-485A-AB96-AEA2BC6F6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 </Template>
  <TotalTime>1</TotalTime>
  <Pages>14</Pages>
  <Words>2207</Words>
  <Characters>12580</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ONAMI</Company>
  <LinksUpToDate>false</LinksUpToDate>
  <CharactersWithSpaces>14758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Porsche, Kate</dc:creator>
  <cp:keywords/>
  <dc:description/>
  <cp:lastModifiedBy>Jacobs, Christopher</cp:lastModifiedBy>
  <cp:revision>2</cp:revision>
  <cp:lastPrinted>2025-04-07T21:33:00Z</cp:lastPrinted>
  <dcterms:created xsi:type="dcterms:W3CDTF">2026-07-23T17:56:00Z</dcterms:created>
  <dcterms:modified xsi:type="dcterms:W3CDTF">2026-07-23T17:56:00Z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TC100670409990</vt:lpwstr>
  </property>
</Properties>
</file>